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6" w:rsidRPr="000365FA" w:rsidRDefault="00A67896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>Ĕçе тăваканĕ</w:t>
      </w:r>
      <w:r w:rsidRPr="000365F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365FA">
        <w:rPr>
          <w:rFonts w:ascii="Times New Roman" w:hAnsi="Times New Roman" w:cs="Times New Roman"/>
          <w:sz w:val="24"/>
          <w:szCs w:val="24"/>
        </w:rPr>
        <w:t>Иванова Валентина Михайловна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>, Канаш районĕн Сухайкасси тĕп шкулĕнче чăваш чĕлхипе литератури</w:t>
      </w:r>
      <w:r w:rsidR="00F368C4" w:rsidRPr="000365FA">
        <w:rPr>
          <w:rFonts w:ascii="Times New Roman" w:hAnsi="Times New Roman" w:cs="Times New Roman"/>
          <w:sz w:val="24"/>
          <w:szCs w:val="24"/>
          <w:lang w:val="bg-BG"/>
        </w:rPr>
        <w:t>не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вĕрентекен</w:t>
      </w:r>
      <w:r w:rsidR="008636D9" w:rsidRPr="000365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7896" w:rsidRPr="000365FA" w:rsidRDefault="00A67896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Предмет: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>Ч</w:t>
      </w:r>
      <w:r w:rsidR="008636D9" w:rsidRPr="000365FA">
        <w:rPr>
          <w:rFonts w:ascii="Times New Roman" w:hAnsi="Times New Roman" w:cs="Times New Roman"/>
          <w:sz w:val="24"/>
          <w:szCs w:val="24"/>
          <w:lang w:val="bg-BG"/>
        </w:rPr>
        <w:t>ăваш чĕлхи</w:t>
      </w:r>
      <w:r w:rsid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F368C4" w:rsidRPr="000365FA">
        <w:rPr>
          <w:rFonts w:ascii="Times New Roman" w:hAnsi="Times New Roman" w:cs="Times New Roman"/>
          <w:sz w:val="24"/>
          <w:szCs w:val="24"/>
          <w:lang w:val="bg-BG"/>
        </w:rPr>
        <w:t>(урокăн тĕп шăнăрĕ чăваш чĕлхи пĕлĕвĕ çинче никĕсленнĕ)</w:t>
      </w:r>
    </w:p>
    <w:p w:rsidR="00A67896" w:rsidRPr="000365FA" w:rsidRDefault="00A67896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Урок теми: </w:t>
      </w:r>
      <w:r w:rsidR="00F368C4" w:rsidRPr="000365FA">
        <w:rPr>
          <w:rFonts w:ascii="Times New Roman" w:hAnsi="Times New Roman" w:cs="Times New Roman"/>
          <w:sz w:val="24"/>
          <w:szCs w:val="24"/>
        </w:rPr>
        <w:t>Япала ячĕсем (пĕтĕмлетÿ).</w:t>
      </w:r>
    </w:p>
    <w:p w:rsidR="00F368C4" w:rsidRPr="000365FA" w:rsidRDefault="00A67896" w:rsidP="000365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>Урок тĕсĕ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F368C4" w:rsidRPr="000365FA">
        <w:rPr>
          <w:rFonts w:ascii="Times New Roman" w:hAnsi="Times New Roman" w:cs="Times New Roman"/>
          <w:sz w:val="24"/>
          <w:szCs w:val="24"/>
          <w:lang w:val="bg-BG"/>
        </w:rPr>
        <w:t>вĕреннине аса илсе пĕтĕмлетмелли хутăш урок (чăваш, вырăс, акăлчан чĕлхисене пĕрлештернĕ урок – интегрированный обобщающий урок чувашского, русского и английского языков)</w:t>
      </w:r>
    </w:p>
    <w:p w:rsidR="00A67896" w:rsidRPr="000365FA" w:rsidRDefault="00A67896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Ачасен ÿсĕмĕ: </w:t>
      </w:r>
      <w:r w:rsidR="008636D9" w:rsidRPr="000365FA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>-мĕш класс</w:t>
      </w:r>
    </w:p>
    <w:p w:rsidR="00A67896" w:rsidRPr="000365FA" w:rsidRDefault="00A67896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Шкул: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чăваш шкулĕ </w:t>
      </w:r>
    </w:p>
    <w:p w:rsidR="00F361DB" w:rsidRPr="000365FA" w:rsidRDefault="00F361DB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Урок эпиграфĕ: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Пĕр чĕлхе – пĕр ăс, икĕ чĕлхе – икĕ ăс, виçĕ чĕлхе – виçĕ ăс. (И.Я.Яковлев)</w:t>
      </w:r>
    </w:p>
    <w:p w:rsidR="00B53248" w:rsidRPr="000365FA" w:rsidRDefault="00B53248" w:rsidP="000365FA">
      <w:pPr>
        <w:rPr>
          <w:rFonts w:ascii="Times New Roman" w:hAnsi="Times New Roman" w:cs="Times New Roman"/>
          <w:b/>
          <w:sz w:val="24"/>
          <w:szCs w:val="24"/>
        </w:rPr>
      </w:pPr>
      <w:r w:rsidRPr="000365FA">
        <w:rPr>
          <w:rFonts w:ascii="Times New Roman" w:hAnsi="Times New Roman" w:cs="Times New Roman"/>
          <w:b/>
          <w:sz w:val="24"/>
          <w:szCs w:val="24"/>
        </w:rPr>
        <w:t xml:space="preserve">Урок тĕллевĕсем: </w:t>
      </w:r>
    </w:p>
    <w:p w:rsidR="00334148" w:rsidRPr="000365FA" w:rsidRDefault="00334148" w:rsidP="000365FA">
      <w:pPr>
        <w:pStyle w:val="a5"/>
        <w:spacing w:before="0" w:beforeAutospacing="0" w:after="0" w:afterAutospacing="0"/>
        <w:jc w:val="both"/>
        <w:rPr>
          <w:i/>
        </w:rPr>
      </w:pPr>
      <w:r w:rsidRPr="000365FA">
        <w:rPr>
          <w:b/>
          <w:bCs/>
          <w:color w:val="000000"/>
          <w:u w:val="single"/>
          <w:lang w:val="bg-BG"/>
        </w:rPr>
        <w:t>1.Харкамлăх (личностные)</w:t>
      </w:r>
      <w:r w:rsidR="00BE3C89" w:rsidRPr="000365FA">
        <w:rPr>
          <w:b/>
          <w:bCs/>
          <w:color w:val="000000"/>
          <w:u w:val="single"/>
          <w:lang w:val="bg-BG"/>
        </w:rPr>
        <w:t xml:space="preserve"> </w:t>
      </w:r>
      <w:r w:rsidRPr="000365FA">
        <w:rPr>
          <w:bCs/>
          <w:color w:val="000000"/>
        </w:rPr>
        <w:t>(</w:t>
      </w:r>
      <w:r w:rsidRPr="000365FA">
        <w:rPr>
          <w:lang w:val="bg-BG"/>
        </w:rPr>
        <w:t>Права, тĕллев, тупсăм, мораль)</w:t>
      </w:r>
    </w:p>
    <w:p w:rsidR="00334148" w:rsidRPr="000365FA" w:rsidRDefault="00334148" w:rsidP="000365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365FA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Pr="000365FA">
        <w:rPr>
          <w:rFonts w:ascii="Times New Roman" w:hAnsi="Times New Roman" w:cs="Times New Roman"/>
          <w:color w:val="000000"/>
          <w:sz w:val="24"/>
          <w:szCs w:val="24"/>
          <w:lang w:val="bg-BG"/>
        </w:rPr>
        <w:t>тăван чĕлхе чăваш халăхĕн пурлăхĕ пулнине, Чăваш Республикинче вырăс чĕлхипе тан патшалăх чĕлхи пулнине ăнланни;</w:t>
      </w:r>
    </w:p>
    <w:p w:rsidR="00334148" w:rsidRPr="000365FA" w:rsidRDefault="00334148" w:rsidP="000365FA">
      <w:pPr>
        <w:pStyle w:val="21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lang w:val="bg-BG"/>
        </w:rPr>
      </w:pPr>
      <w:r w:rsidRPr="000365FA">
        <w:rPr>
          <w:color w:val="000000"/>
        </w:rPr>
        <w:t xml:space="preserve">ă) </w:t>
      </w:r>
      <w:r w:rsidRPr="000365FA">
        <w:rPr>
          <w:color w:val="000000"/>
          <w:lang w:val="bg-BG"/>
        </w:rPr>
        <w:t>тĕрлĕ чĕлхе пĕлни усăллă пулнине ăша хывни, пуплеве куллен кун аталантарма тăрăшни;</w:t>
      </w:r>
    </w:p>
    <w:p w:rsidR="00334148" w:rsidRPr="000365FA" w:rsidRDefault="00334148" w:rsidP="000365FA">
      <w:pPr>
        <w:pStyle w:val="21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lang w:val="bg-BG"/>
        </w:rPr>
      </w:pPr>
      <w:r w:rsidRPr="000365FA">
        <w:rPr>
          <w:color w:val="000000"/>
          <w:lang w:val="bg-BG"/>
        </w:rPr>
        <w:t>б) тĕрлĕ халăх чĕлхине хисеплеме вĕренни, халăхсем хушшинчи туслăх пĕлтерĕшне ăнланни;</w:t>
      </w:r>
    </w:p>
    <w:p w:rsidR="00334148" w:rsidRPr="000365FA" w:rsidRDefault="00334148" w:rsidP="000365F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color w:val="000000"/>
          <w:sz w:val="24"/>
          <w:szCs w:val="24"/>
          <w:lang w:val="bg-BG"/>
        </w:rPr>
        <w:t>в) харпăр хăй пĕлĕвне хаклама пĕлни.</w:t>
      </w:r>
    </w:p>
    <w:p w:rsidR="00334148" w:rsidRPr="000365FA" w:rsidRDefault="00C02589" w:rsidP="000365F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2</w:t>
      </w:r>
      <w:r w:rsidR="00334148" w:rsidRPr="000365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.Предметсен пĕрлĕхлĕ результачĕсем (метапредметные</w:t>
      </w:r>
      <w:r w:rsidR="00334148" w:rsidRPr="000365FA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) </w:t>
      </w:r>
      <w:r w:rsidR="00334148" w:rsidRPr="000365F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(йĕркелÿ, хутшăну, информаци)</w:t>
      </w:r>
    </w:p>
    <w:p w:rsidR="00334148" w:rsidRPr="000365FA" w:rsidRDefault="00334148" w:rsidP="000365FA">
      <w:pPr>
        <w:pStyle w:val="a3"/>
        <w:shd w:val="clear" w:color="auto" w:fill="FFFFFF"/>
        <w:tabs>
          <w:tab w:val="left" w:pos="283"/>
        </w:tabs>
        <w:autoSpaceDE w:val="0"/>
        <w:autoSpaceDN w:val="0"/>
        <w:adjustRightInd w:val="0"/>
        <w:ind w:left="-1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а) тăван чĕлхене вĕренсе пухнă пĕлÿпе тата хăнăхупа ытти предмета (тăван мар чĕлхесене: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>вырăс, акăлчан чĕлхисене</w:t>
      </w:r>
      <w:r w:rsidRPr="000365FA">
        <w:rPr>
          <w:rFonts w:ascii="Times New Roman" w:hAnsi="Times New Roman" w:cs="Times New Roman"/>
          <w:color w:val="000000"/>
          <w:sz w:val="24"/>
          <w:szCs w:val="24"/>
          <w:lang w:val="bg-BG"/>
        </w:rPr>
        <w:t>) вĕренме усă курни</w:t>
      </w:r>
      <w:r w:rsidR="00C02589" w:rsidRPr="000365FA">
        <w:rPr>
          <w:rFonts w:ascii="Times New Roman" w:hAnsi="Times New Roman" w:cs="Times New Roman"/>
          <w:color w:val="000000"/>
          <w:sz w:val="24"/>
          <w:szCs w:val="24"/>
          <w:lang w:val="bg-BG"/>
        </w:rPr>
        <w:t>, танлаштарусем</w:t>
      </w:r>
      <w:r w:rsidRPr="000365F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тума пĕлни;</w:t>
      </w:r>
    </w:p>
    <w:p w:rsidR="00C02589" w:rsidRPr="000365FA" w:rsidRDefault="00C02589" w:rsidP="000365F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ă) темăпа çыхăннă кирлĕ материала суйласа илсе ĕçлеме хăнăхни.</w:t>
      </w:r>
    </w:p>
    <w:p w:rsidR="00C02589" w:rsidRPr="000365FA" w:rsidRDefault="00C02589" w:rsidP="000365FA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б)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пур пек пĕлÿпе тата хăнăхусемпе усă курса </w:t>
      </w:r>
      <w:r w:rsidRPr="000365FA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 xml:space="preserve">ăнлавсене хак пама, пĕтĕмлетÿсем тума пултарни. </w:t>
      </w:r>
    </w:p>
    <w:p w:rsidR="00C02589" w:rsidRPr="000365FA" w:rsidRDefault="00C02589" w:rsidP="000365F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3. Предмета вĕреннин результачĕсем (предметные)</w:t>
      </w:r>
    </w:p>
    <w:p w:rsidR="00C02589" w:rsidRPr="000365FA" w:rsidRDefault="00C02589" w:rsidP="000365FA">
      <w:pPr>
        <w:pStyle w:val="a5"/>
        <w:spacing w:before="0" w:beforeAutospacing="0" w:after="0" w:afterAutospacing="0"/>
        <w:jc w:val="both"/>
        <w:rPr>
          <w:lang w:val="bg-BG"/>
        </w:rPr>
      </w:pPr>
      <w:r w:rsidRPr="000365FA">
        <w:rPr>
          <w:bCs/>
          <w:color w:val="000000"/>
          <w:lang w:val="bg-BG"/>
        </w:rPr>
        <w:t xml:space="preserve">а) </w:t>
      </w:r>
      <w:r w:rsidRPr="000365FA">
        <w:rPr>
          <w:lang w:val="bg-BG"/>
        </w:rPr>
        <w:t>япала ячĕсем çинчен вĕреннине  аса илсе  пĕтĕмлетесси;</w:t>
      </w:r>
    </w:p>
    <w:p w:rsidR="00C02589" w:rsidRPr="000365FA" w:rsidRDefault="00C02589" w:rsidP="000365FA">
      <w:pPr>
        <w:pStyle w:val="a5"/>
        <w:spacing w:before="0" w:beforeAutospacing="0" w:after="0" w:afterAutospacing="0"/>
        <w:jc w:val="both"/>
        <w:rPr>
          <w:bCs/>
          <w:lang w:val="bg-BG"/>
        </w:rPr>
      </w:pPr>
      <w:r w:rsidRPr="000365FA">
        <w:rPr>
          <w:lang w:val="bg-BG"/>
        </w:rPr>
        <w:t>ă) япала ячĕсемпе пуплевре тата çырура тĕрĕс усă курассине аталантарасси;</w:t>
      </w:r>
    </w:p>
    <w:p w:rsidR="00334148" w:rsidRPr="000365FA" w:rsidRDefault="00C02589" w:rsidP="000365FA">
      <w:pPr>
        <w:pStyle w:val="1"/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lang w:val="bg-BG"/>
        </w:rPr>
      </w:pPr>
      <w:r w:rsidRPr="000365FA">
        <w:rPr>
          <w:color w:val="000000"/>
          <w:lang w:val="bg-BG"/>
        </w:rPr>
        <w:t>б) пĕччен, мăшăрпа е ушкăнпа тумалли вĕренÿ ĕçĕн тĕллевне, йĕркине ăнланса илни, ĕç результатне каласа е çырса кăтартма пултарни.</w:t>
      </w:r>
    </w:p>
    <w:p w:rsidR="00F361DB" w:rsidRPr="000365FA" w:rsidRDefault="00F361DB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Урокра усă курнă технологисем: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учитель сăмахĕ, туслăх темăпа калаçу ирттерни, ансăр-анлă ыйтусем, фишбоун, </w:t>
      </w:r>
      <w:r w:rsidR="00F368C4"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клоуз-тест,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пĕччен, мăшăрпа, ушкăнпа карточкăсемпе ĕçлени, танлаштаруллă таблица.</w:t>
      </w:r>
    </w:p>
    <w:p w:rsidR="00334148" w:rsidRPr="000365FA" w:rsidRDefault="00334148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ИКТ технологийĕ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–  мультимедиа  презентацийĕ.</w:t>
      </w:r>
    </w:p>
    <w:p w:rsidR="00F361DB" w:rsidRPr="000365FA" w:rsidRDefault="00F361DB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>Культурăсен çыхăнăвĕ: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япала ячĕсем çинчен чăваш, вырăс тата акăлчан</w:t>
      </w:r>
      <w:r w:rsidR="00457B91"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чĕлхисен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урокĕсенче </w:t>
      </w:r>
      <w:r w:rsidR="00905B2F"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илнĕ пĕлĕве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танлаштаруллă пĕтĕмлет</w:t>
      </w:r>
      <w:r w:rsidR="00905B2F"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се çирĕплетни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F361DB" w:rsidRPr="000365FA" w:rsidRDefault="00F361DB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Урокра кирлĕ хатĕрсем: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компьюте</w:t>
      </w:r>
      <w:r w:rsidR="00905B2F"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р, проектор, вăрттăн çыру шифрĕ (чăваш алфавитĕнчи сас паллисен йĕрки), карточкăсем, фишбоунăн хатĕр схеми, „Туслăх” юрă сăмахĕсем (чăвашла, акăлчанла, вырăсла), маркер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, магнитсем.</w:t>
      </w:r>
    </w:p>
    <w:p w:rsidR="003F1C61" w:rsidRPr="000365FA" w:rsidRDefault="003F1C61" w:rsidP="000365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B611CF" w:rsidRPr="000365FA" w:rsidRDefault="00B611CF" w:rsidP="000365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>УРОК ЮХĂМĔ</w:t>
      </w:r>
    </w:p>
    <w:p w:rsidR="00833F35" w:rsidRPr="000365FA" w:rsidRDefault="00833F35" w:rsidP="000365FA">
      <w:pPr>
        <w:ind w:firstLine="426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Урок пуçланиччен кашни парта çине кирлĕ танлаштару таблицисем, карточкăсем,</w:t>
      </w:r>
      <w:r w:rsidR="00F368C4"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фишбоун схемисем хурса тухатăп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.</w:t>
      </w:r>
    </w:p>
    <w:p w:rsidR="00B611CF" w:rsidRPr="000365FA" w:rsidRDefault="00B611CF" w:rsidP="000365F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.  Урока йĕркелени.</w:t>
      </w:r>
    </w:p>
    <w:p w:rsidR="00B611CF" w:rsidRPr="000365FA" w:rsidRDefault="00B611CF" w:rsidP="000365FA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Виçĕ чĕлхепе сывлăх сунса класа йĕркелени, ачасен кăмăлне çĕклени, хастар пулма хавхалантарни.</w:t>
      </w:r>
    </w:p>
    <w:p w:rsidR="00B611CF" w:rsidRPr="000365FA" w:rsidRDefault="0042360A" w:rsidP="000365F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Чăваш чĕлхи вĕрентекен</w:t>
      </w:r>
      <w:r w:rsidR="00B611CF" w:rsidRPr="000365F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B611CF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Ырă кун пултăр, ачасем! Эпĕ сире курма питĕ хавас! Кăмăлăрсем аван-и?</w:t>
      </w:r>
    </w:p>
    <w:p w:rsidR="00B611CF" w:rsidRPr="000365FA" w:rsidRDefault="00B611CF" w:rsidP="000365F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Вĕренекенсем: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Аван!</w:t>
      </w:r>
    </w:p>
    <w:p w:rsidR="00B611CF" w:rsidRPr="000365FA" w:rsidRDefault="0042360A" w:rsidP="000365F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Вырăс чĕлхи вĕрентекен</w:t>
      </w:r>
      <w:r w:rsidR="008D372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: Добрый день, ребята! </w:t>
      </w:r>
      <w:r w:rsidR="00D34E57" w:rsidRPr="000365FA">
        <w:rPr>
          <w:rFonts w:ascii="Times New Roman" w:hAnsi="Times New Roman" w:cs="Times New Roman"/>
          <w:i/>
          <w:sz w:val="24"/>
          <w:szCs w:val="24"/>
          <w:lang w:val="bg-BG"/>
        </w:rPr>
        <w:t>(ачасен хуравĕ).</w:t>
      </w:r>
      <w:r w:rsidR="008D3724" w:rsidRPr="000365F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тоже очень рада видеть вас и</w:t>
      </w:r>
      <w:r w:rsidR="008D372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желаю вам сегодня плодотворной работы</w:t>
      </w:r>
      <w:r w:rsidR="00D34E57" w:rsidRPr="000365F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611CF" w:rsidRPr="000365FA" w:rsidRDefault="008D3724" w:rsidP="000365F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Акăлчан чĕлхи вĕрентекен: </w:t>
      </w:r>
      <w:r w:rsidR="00BE3C89" w:rsidRPr="000365FA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="00BE3C89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E3C89" w:rsidRPr="000365FA">
        <w:rPr>
          <w:rFonts w:ascii="Times New Roman" w:hAnsi="Times New Roman" w:cs="Times New Roman"/>
          <w:sz w:val="24"/>
          <w:szCs w:val="24"/>
          <w:lang w:val="en-US"/>
        </w:rPr>
        <w:t>evening</w:t>
      </w:r>
      <w:r w:rsidR="00BE3C89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BE3C89" w:rsidRPr="000365FA">
        <w:rPr>
          <w:rFonts w:ascii="Times New Roman" w:hAnsi="Times New Roman" w:cs="Times New Roman"/>
          <w:sz w:val="24"/>
          <w:szCs w:val="24"/>
          <w:lang w:val="en-US"/>
        </w:rPr>
        <w:t>children! Nice to meet you.</w:t>
      </w:r>
    </w:p>
    <w:p w:rsidR="00B611CF" w:rsidRPr="000365FA" w:rsidRDefault="0042360A" w:rsidP="000365F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11CF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Маттурсем! </w:t>
      </w:r>
      <w:r w:rsidR="008D372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Эпир паян урока виçĕ чĕлхе вĕрентекен пĕрле пуçтарăнтăмăр. Мĕншĕн-ши? </w:t>
      </w:r>
      <w:r w:rsidR="008D3724" w:rsidRPr="000365FA">
        <w:rPr>
          <w:rFonts w:ascii="Times New Roman" w:hAnsi="Times New Roman" w:cs="Times New Roman"/>
          <w:i/>
          <w:sz w:val="24"/>
          <w:szCs w:val="24"/>
          <w:lang w:val="bg-BG"/>
        </w:rPr>
        <w:t>(ачасе</w:t>
      </w:r>
      <w:r w:rsidR="00D34E57" w:rsidRPr="000365FA">
        <w:rPr>
          <w:rFonts w:ascii="Times New Roman" w:hAnsi="Times New Roman" w:cs="Times New Roman"/>
          <w:i/>
          <w:sz w:val="24"/>
          <w:szCs w:val="24"/>
          <w:lang w:val="bg-BG"/>
        </w:rPr>
        <w:t>н</w:t>
      </w:r>
      <w:r w:rsidR="008D3724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хуравĕсем)</w:t>
      </w:r>
      <w:r w:rsid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33F35" w:rsidRPr="000365FA">
        <w:rPr>
          <w:rFonts w:ascii="Times New Roman" w:hAnsi="Times New Roman" w:cs="Times New Roman"/>
          <w:sz w:val="24"/>
          <w:szCs w:val="24"/>
          <w:lang w:val="bg-BG"/>
        </w:rPr>
        <w:t>Апла сирĕн</w:t>
      </w:r>
      <w:r w:rsidR="00B611CF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паян </w:t>
      </w:r>
      <w:r w:rsidR="00833F35" w:rsidRPr="000365FA">
        <w:rPr>
          <w:rFonts w:ascii="Times New Roman" w:hAnsi="Times New Roman" w:cs="Times New Roman"/>
          <w:sz w:val="24"/>
          <w:szCs w:val="24"/>
          <w:lang w:val="bg-BG"/>
        </w:rPr>
        <w:t>уйрăмах</w:t>
      </w:r>
      <w:r w:rsidR="00F368C4" w:rsidRPr="000365FA">
        <w:rPr>
          <w:rFonts w:ascii="Times New Roman" w:hAnsi="Times New Roman" w:cs="Times New Roman"/>
          <w:sz w:val="24"/>
          <w:szCs w:val="24"/>
          <w:lang w:val="bg-BG"/>
        </w:rPr>
        <w:t>тимлĕ пулмалла. Сире</w:t>
      </w:r>
      <w:r w:rsidR="00833F35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я</w:t>
      </w:r>
      <w:r w:rsidR="00F368C4" w:rsidRPr="000365FA">
        <w:rPr>
          <w:rFonts w:ascii="Times New Roman" w:hAnsi="Times New Roman" w:cs="Times New Roman"/>
          <w:sz w:val="24"/>
          <w:szCs w:val="24"/>
          <w:lang w:val="bg-BG"/>
        </w:rPr>
        <w:t>ланхиллех маттур пулма тимлĕх, тăрăшулăх сунатăп</w:t>
      </w:r>
      <w:r w:rsidR="00833F35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F0E3C" w:rsidRPr="000365FA" w:rsidRDefault="006F0E3C" w:rsidP="000365F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1B49C0" w:rsidRPr="000365FA" w:rsidRDefault="001B49C0" w:rsidP="000365F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.  Тĕп тапхăр умĕнхи ĕçсем:   </w:t>
      </w:r>
    </w:p>
    <w:p w:rsidR="00B611CF" w:rsidRPr="000365FA" w:rsidRDefault="001B49C0" w:rsidP="000365FA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Урокра мĕн çинчен калаçасса</w:t>
      </w:r>
      <w:r w:rsidR="00B611CF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прогнозлани.  </w:t>
      </w:r>
    </w:p>
    <w:p w:rsidR="00E46483" w:rsidRPr="000365FA" w:rsidRDefault="0042360A" w:rsidP="000365FA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8D372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Паянхи урок темине пĕлес тесен сирĕн, ачасем, çак вăрттăн çырăва вулас пулать. Мĕн тесе </w:t>
      </w:r>
      <w:r w:rsidR="00833F35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çырнă-ши </w:t>
      </w:r>
      <w:r w:rsidR="008D372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унта? </w:t>
      </w:r>
      <w:r w:rsidR="00B75913" w:rsidRPr="000365FA">
        <w:rPr>
          <w:rFonts w:ascii="Times New Roman" w:hAnsi="Times New Roman" w:cs="Times New Roman"/>
          <w:sz w:val="24"/>
          <w:szCs w:val="24"/>
          <w:lang w:val="bg-BG"/>
        </w:rPr>
        <w:t>Ваттисем калашле, кашни япалан хăйĕн вырăнĕ. Ку числосем мĕне пĕлтереççĕ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>-ши</w:t>
      </w:r>
      <w:r w:rsidR="00B75913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</w:p>
    <w:p w:rsidR="00B75913" w:rsidRPr="000365FA" w:rsidRDefault="00E46483" w:rsidP="000365FA">
      <w:pPr>
        <w:tabs>
          <w:tab w:val="left" w:pos="426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 слайд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B75913" w:rsidRPr="000365F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37, 19, 1, 15, 1      37, 29, 9, 21, 7, 16 </w:t>
      </w:r>
      <w:r w:rsidR="00B75913" w:rsidRPr="000365F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(19, 9, 23, 9, 16, 15, 7, 23, 25)</w:t>
      </w:r>
    </w:p>
    <w:p w:rsidR="0054067A" w:rsidRPr="000365FA" w:rsidRDefault="00B75913" w:rsidP="000365FA">
      <w:pPr>
        <w:tabs>
          <w:tab w:val="left" w:pos="426"/>
        </w:tabs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Вĕренекенсем:</w:t>
      </w:r>
      <w:r w:rsidR="000365FA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  <w:r w:rsidR="00CB41B9" w:rsidRPr="000365FA">
        <w:rPr>
          <w:rFonts w:ascii="Times New Roman" w:hAnsi="Times New Roman" w:cs="Times New Roman"/>
          <w:bCs/>
          <w:iCs/>
          <w:sz w:val="24"/>
          <w:szCs w:val="24"/>
          <w:lang w:val="bg-BG"/>
        </w:rPr>
        <w:t>К</w:t>
      </w:r>
      <w:r w:rsidRPr="000365FA">
        <w:rPr>
          <w:rFonts w:ascii="Times New Roman" w:hAnsi="Times New Roman" w:cs="Times New Roman"/>
          <w:bCs/>
          <w:iCs/>
          <w:sz w:val="24"/>
          <w:szCs w:val="24"/>
          <w:lang w:val="bg-BG"/>
        </w:rPr>
        <w:t>у числосем чăваш алфавитĕнчисас паллисен вырăнне</w:t>
      </w:r>
      <w:r w:rsidR="00CC6853" w:rsidRPr="000365FA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пĕлтереççĕ.</w:t>
      </w:r>
      <w:r w:rsidR="000365FA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</w:t>
      </w:r>
      <w:r w:rsidR="00046462"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(ачасем </w:t>
      </w:r>
      <w:r w:rsidR="00CB41B9"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вăрттăн çырăва вулаççĕ</w:t>
      </w:r>
      <w:r w:rsidR="00046462"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)</w:t>
      </w:r>
    </w:p>
    <w:p w:rsidR="00CC6853" w:rsidRPr="000365FA" w:rsidRDefault="00CC6853" w:rsidP="000365FA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B611CF" w:rsidRPr="000365FA" w:rsidRDefault="00583CAA" w:rsidP="000365FA">
      <w:pPr>
        <w:pStyle w:val="a3"/>
        <w:numPr>
          <w:ilvl w:val="0"/>
          <w:numId w:val="11"/>
        </w:numPr>
        <w:tabs>
          <w:tab w:val="center" w:pos="567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Урок темипе тĕллевн</w:t>
      </w:r>
      <w:r w:rsidR="00B611CF" w:rsidRPr="000365FA">
        <w:rPr>
          <w:rFonts w:ascii="Times New Roman" w:hAnsi="Times New Roman" w:cs="Times New Roman"/>
          <w:b/>
          <w:sz w:val="24"/>
          <w:szCs w:val="24"/>
          <w:lang w:val="bg-BG"/>
        </w:rPr>
        <w:t>е палăртни.</w:t>
      </w:r>
    </w:p>
    <w:p w:rsidR="00B611CF" w:rsidRPr="000365FA" w:rsidRDefault="0042360A" w:rsidP="000365FA">
      <w:pPr>
        <w:tabs>
          <w:tab w:val="center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</w:t>
      </w:r>
      <w:r w:rsidR="00B75913" w:rsidRPr="000365F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611CF"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Маттурсем. </w:t>
      </w:r>
      <w:r w:rsidR="00CC6853" w:rsidRPr="000365FA">
        <w:rPr>
          <w:rFonts w:ascii="Times New Roman" w:hAnsi="Times New Roman" w:cs="Times New Roman"/>
          <w:bCs/>
          <w:sz w:val="24"/>
          <w:szCs w:val="24"/>
          <w:lang w:val="bg-BG"/>
        </w:rPr>
        <w:t>Мĕн тесе çырнă-ши кунта?</w:t>
      </w:r>
    </w:p>
    <w:p w:rsidR="00B611CF" w:rsidRPr="000365FA" w:rsidRDefault="00B611CF" w:rsidP="000365FA">
      <w:pPr>
        <w:tabs>
          <w:tab w:val="center" w:pos="567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Вĕренекенсем:</w:t>
      </w:r>
      <w:r w:rsidR="00F85D30"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CC6853" w:rsidRPr="000365FA">
        <w:rPr>
          <w:rFonts w:ascii="Times New Roman" w:hAnsi="Times New Roman" w:cs="Times New Roman"/>
          <w:sz w:val="24"/>
          <w:szCs w:val="24"/>
          <w:lang w:val="bg-BG"/>
        </w:rPr>
        <w:t>Япала ячĕсем (пĕтĕмлетÿ).</w:t>
      </w:r>
    </w:p>
    <w:p w:rsidR="00CC6853" w:rsidRPr="000365FA" w:rsidRDefault="0042360A" w:rsidP="000365FA">
      <w:pPr>
        <w:tabs>
          <w:tab w:val="center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6853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Питĕ аван. </w:t>
      </w:r>
      <w:r w:rsidR="00B611CF" w:rsidRPr="000365FA">
        <w:rPr>
          <w:rFonts w:ascii="Times New Roman" w:hAnsi="Times New Roman" w:cs="Times New Roman"/>
          <w:sz w:val="24"/>
          <w:szCs w:val="24"/>
          <w:lang w:val="bg-BG"/>
        </w:rPr>
        <w:t>Пая</w:t>
      </w:r>
      <w:r w:rsidR="00CC6853" w:rsidRPr="000365FA">
        <w:rPr>
          <w:rFonts w:ascii="Times New Roman" w:hAnsi="Times New Roman" w:cs="Times New Roman"/>
          <w:sz w:val="24"/>
          <w:szCs w:val="24"/>
          <w:lang w:val="bg-BG"/>
        </w:rPr>
        <w:t>нхи урокăн эпиграфĕ мĕн пĕлтерет-ха пире, паллашар:„Пĕр чĕлхе – пĕр ăс, икĕ чĕлхе – икĕ ăс, виçĕ чĕлхе – виçĕ ăс”. (И.Я.Яковлев)</w:t>
      </w:r>
    </w:p>
    <w:p w:rsidR="00046462" w:rsidRPr="000365FA" w:rsidRDefault="00046462" w:rsidP="000365FA">
      <w:pPr>
        <w:tabs>
          <w:tab w:val="center" w:pos="567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Вĕренекенсен хуравĕсем</w:t>
      </w:r>
    </w:p>
    <w:p w:rsidR="00B611CF" w:rsidRPr="000365FA" w:rsidRDefault="0042360A" w:rsidP="000365FA">
      <w:pPr>
        <w:tabs>
          <w:tab w:val="center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C6853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Апла пулсан паянхи урокăн тĕллевĕсене палăртар. </w:t>
      </w:r>
    </w:p>
    <w:p w:rsidR="000F4057" w:rsidRPr="000365FA" w:rsidRDefault="00CC6853" w:rsidP="000365FA">
      <w:pPr>
        <w:pStyle w:val="a5"/>
        <w:tabs>
          <w:tab w:val="center" w:pos="567"/>
        </w:tabs>
        <w:spacing w:before="0" w:beforeAutospacing="0" w:after="0" w:afterAutospacing="0"/>
        <w:jc w:val="both"/>
        <w:rPr>
          <w:lang w:val="bg-BG"/>
        </w:rPr>
      </w:pPr>
      <w:r w:rsidRPr="000365FA">
        <w:rPr>
          <w:bCs/>
          <w:i/>
          <w:lang w:val="bg-BG"/>
        </w:rPr>
        <w:t>Вĕренекенсем:</w:t>
      </w:r>
      <w:r w:rsidRPr="000365FA">
        <w:rPr>
          <w:lang w:val="bg-BG"/>
        </w:rPr>
        <w:t xml:space="preserve">1. япала ячĕсем çинчен чăвашла, вырăсла, акăлчанла вĕреннине </w:t>
      </w:r>
      <w:r w:rsidR="000365FA">
        <w:rPr>
          <w:lang w:val="bg-BG"/>
        </w:rPr>
        <w:t xml:space="preserve"> аса илесси, танлаштарасси; 2. </w:t>
      </w:r>
      <w:r w:rsidRPr="000365FA">
        <w:rPr>
          <w:lang w:val="bg-BG"/>
        </w:rPr>
        <w:t>япала ячĕсемпе пуплевре тата çырура тĕрĕс усă курассине аталантар</w:t>
      </w:r>
      <w:r w:rsidR="00833F35" w:rsidRPr="000365FA">
        <w:rPr>
          <w:lang w:val="bg-BG"/>
        </w:rPr>
        <w:t>асси.</w:t>
      </w:r>
    </w:p>
    <w:p w:rsidR="00B53248" w:rsidRPr="000365FA" w:rsidRDefault="0042360A" w:rsidP="000365FA">
      <w:pPr>
        <w:pStyle w:val="a5"/>
        <w:spacing w:before="0" w:beforeAutospacing="0" w:after="0" w:afterAutospacing="0"/>
        <w:jc w:val="both"/>
        <w:rPr>
          <w:lang w:val="bg-BG"/>
        </w:rPr>
      </w:pPr>
      <w:r w:rsidRPr="000365FA">
        <w:rPr>
          <w:b/>
          <w:lang w:val="bg-BG"/>
        </w:rPr>
        <w:t>Ч.Ч. вĕрентекен:</w:t>
      </w:r>
      <w:r w:rsidR="00F85D30" w:rsidRPr="000365FA">
        <w:rPr>
          <w:b/>
          <w:lang w:val="bg-BG"/>
        </w:rPr>
        <w:t xml:space="preserve"> </w:t>
      </w:r>
      <w:r w:rsidR="00833F35" w:rsidRPr="000365FA">
        <w:rPr>
          <w:lang w:val="bg-BG"/>
        </w:rPr>
        <w:t>Маттурсем!</w:t>
      </w:r>
    </w:p>
    <w:p w:rsidR="006F0E3C" w:rsidRPr="000365FA" w:rsidRDefault="006F0E3C" w:rsidP="000365FA">
      <w:pPr>
        <w:pStyle w:val="a5"/>
        <w:spacing w:before="0" w:beforeAutospacing="0" w:after="0" w:afterAutospacing="0"/>
        <w:jc w:val="both"/>
        <w:rPr>
          <w:bCs/>
          <w:lang w:val="bg-BG"/>
        </w:rPr>
      </w:pPr>
    </w:p>
    <w:p w:rsidR="00B53248" w:rsidRPr="000365FA" w:rsidRDefault="00046462" w:rsidP="000365FA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.</w:t>
      </w:r>
      <w:r w:rsid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Урокăн тĕп тапхăрĕ</w:t>
      </w:r>
      <w:r w:rsidR="00E46483"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(2</w:t>
      </w:r>
      <w:r w:rsidR="00E46483" w:rsidRPr="000365FA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 xml:space="preserve"> слайд)</w:t>
      </w:r>
      <w:r w:rsidR="00E46483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:rsidR="00D374D4" w:rsidRPr="000365FA" w:rsidRDefault="0042360A" w:rsidP="000365FA">
      <w:pPr>
        <w:pStyle w:val="a3"/>
        <w:tabs>
          <w:tab w:val="left" w:pos="-284"/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33F35" w:rsidRPr="000365FA">
        <w:rPr>
          <w:rFonts w:ascii="Times New Roman" w:hAnsi="Times New Roman" w:cs="Times New Roman"/>
          <w:sz w:val="24"/>
          <w:szCs w:val="24"/>
          <w:lang w:val="bg-BG"/>
        </w:rPr>
        <w:t>Ачасем, паянхи урокра эпир япала ячĕ çинчен вĕреннине аса илнĕ май çак фишбоун (пулă шăмми) текен схемăна тултарса пырăпăр.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>Вăл кашнин сĕтелĕ çинчех пур.</w:t>
      </w:r>
    </w:p>
    <w:p w:rsidR="002F2D26" w:rsidRPr="000365FA" w:rsidRDefault="0042360A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Япала ячĕсем. </w:t>
      </w:r>
      <w:r w:rsidR="00D374D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Мĕн вăл япала ячĕ? </w:t>
      </w:r>
      <w:r w:rsidR="00D374D4" w:rsidRPr="000365FA">
        <w:rPr>
          <w:rFonts w:ascii="Times New Roman" w:hAnsi="Times New Roman" w:cs="Times New Roman"/>
          <w:i/>
          <w:sz w:val="24"/>
          <w:szCs w:val="24"/>
          <w:lang w:val="bg-BG"/>
        </w:rPr>
        <w:t>(ачасен хуравĕ: япала</w:t>
      </w:r>
      <w:r w:rsidR="00046462" w:rsidRPr="000365FA">
        <w:rPr>
          <w:rFonts w:ascii="Times New Roman" w:hAnsi="Times New Roman" w:cs="Times New Roman"/>
          <w:i/>
          <w:sz w:val="24"/>
          <w:szCs w:val="24"/>
          <w:lang w:val="bg-BG"/>
        </w:rPr>
        <w:t>на</w:t>
      </w:r>
      <w:r w:rsidR="00D374D4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пĕлтерекен кам? мĕн? ыйтура тăракан пуплев пайĕ)</w:t>
      </w:r>
    </w:p>
    <w:p w:rsidR="003A77DA" w:rsidRPr="000365FA" w:rsidRDefault="00AE2628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E46483" w:rsidRPr="000365FA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>слайд тăрăх)</w:t>
      </w:r>
      <w:r w:rsidR="003A77DA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>Ÿ</w:t>
      </w:r>
      <w:r w:rsidR="00D374D4" w:rsidRPr="000365FA">
        <w:rPr>
          <w:rFonts w:ascii="Times New Roman" w:hAnsi="Times New Roman" w:cs="Times New Roman"/>
          <w:sz w:val="24"/>
          <w:szCs w:val="24"/>
          <w:lang w:val="bg-BG"/>
        </w:rPr>
        <w:t>керчĕкри япала ячĕсен ыйт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="00D374D4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вне калăр: </w:t>
      </w:r>
      <w:r w:rsidR="003A77DA" w:rsidRPr="000365FA">
        <w:rPr>
          <w:rFonts w:ascii="Times New Roman" w:hAnsi="Times New Roman" w:cs="Times New Roman"/>
          <w:b/>
          <w:sz w:val="24"/>
          <w:szCs w:val="24"/>
          <w:lang w:val="bg-BG"/>
        </w:rPr>
        <w:t>Кам е мĕн ыйтура?</w:t>
      </w:r>
    </w:p>
    <w:p w:rsidR="00D374D4" w:rsidRPr="000365FA" w:rsidRDefault="009C7BE8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(Ачасем хуравлаççĕ)</w:t>
      </w:r>
    </w:p>
    <w:p w:rsidR="009C7BE8" w:rsidRPr="000365FA" w:rsidRDefault="0042360A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F2D26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юлашки япала ячĕпе çыхăнтарса </w:t>
      </w:r>
      <w:r w:rsidR="002F2D26" w:rsidRPr="000365FA">
        <w:rPr>
          <w:rFonts w:ascii="Times New Roman" w:hAnsi="Times New Roman" w:cs="Times New Roman"/>
          <w:i/>
          <w:sz w:val="24"/>
          <w:szCs w:val="24"/>
          <w:lang w:val="bg-BG"/>
        </w:rPr>
        <w:t>ансăр тата анлă ыйтусемпе</w:t>
      </w:r>
      <w:r w:rsidR="009C7BE8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туслăх çинчен</w:t>
      </w:r>
      <w:r w:rsidR="002F2D26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кĕске калаçу ирттерет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:  </w:t>
      </w:r>
    </w:p>
    <w:p w:rsidR="00D374D4" w:rsidRPr="000365FA" w:rsidRDefault="009C7BE8" w:rsidP="000365FA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Мĕн вăл туслăх? </w:t>
      </w:r>
    </w:p>
    <w:p w:rsidR="009C7BE8" w:rsidRPr="000365FA" w:rsidRDefault="009C7BE8" w:rsidP="000365FA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Эсир класра пĕр-пĕринпе мĕнле пурăнатăр?</w:t>
      </w:r>
    </w:p>
    <w:p w:rsidR="009C7BE8" w:rsidRPr="000365FA" w:rsidRDefault="00046462" w:rsidP="000365FA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Тĕрлĕ халăхăн туслă пурăнмалла-и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? </w:t>
      </w:r>
      <w:r w:rsidR="009C7BE8" w:rsidRPr="000365FA">
        <w:rPr>
          <w:rFonts w:ascii="Times New Roman" w:hAnsi="Times New Roman" w:cs="Times New Roman"/>
          <w:i/>
          <w:sz w:val="24"/>
          <w:szCs w:val="24"/>
          <w:lang w:val="bg-BG"/>
        </w:rPr>
        <w:t>(шухăша халăхсен хушшинче туслăх пулмалли патне илсе çитермелле)</w:t>
      </w:r>
    </w:p>
    <w:p w:rsidR="009C7BE8" w:rsidRPr="000365FA" w:rsidRDefault="009C7BE8" w:rsidP="000365FA">
      <w:pPr>
        <w:pStyle w:val="a3"/>
        <w:numPr>
          <w:ilvl w:val="0"/>
          <w:numId w:val="12"/>
        </w:numPr>
        <w:tabs>
          <w:tab w:val="left" w:pos="284"/>
          <w:tab w:val="left" w:pos="567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Туслăх çинчен мĕнле ваттисен сăмахĕсем пĕлетĕр?</w:t>
      </w:r>
    </w:p>
    <w:p w:rsidR="009C7BE8" w:rsidRPr="000365FA" w:rsidRDefault="0042360A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>Мат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>турсем! Урокра та паян эсир туслă ĕçл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ĕр. 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>Çапла вара, к</w:t>
      </w:r>
      <w:r w:rsidR="00ED67AB" w:rsidRPr="000365FA">
        <w:rPr>
          <w:rFonts w:ascii="Times New Roman" w:hAnsi="Times New Roman" w:cs="Times New Roman"/>
          <w:sz w:val="24"/>
          <w:szCs w:val="24"/>
          <w:lang w:val="bg-BG"/>
        </w:rPr>
        <w:t>ам? тата мĕн? ыйтури япала ячĕсем çинчен мĕнле пĕтĕмлетÿ тăвăпăр?</w:t>
      </w:r>
    </w:p>
    <w:p w:rsidR="009C7BE8" w:rsidRPr="000365FA" w:rsidRDefault="00ED67AB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Вĕренекенсем:</w:t>
      </w:r>
      <w:r w:rsidR="00F85D30"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>Чăваш чĕлхинче КАМ? ыйтура çынна пĕлтерекен япала ячĕсем кăна пулаççĕ, ыт</w:t>
      </w:r>
      <w:r w:rsidR="0004646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ти япала ячĕсен ыйтăвĕ </w:t>
      </w:r>
      <w:r w:rsidR="009C7BE8" w:rsidRPr="000365FA">
        <w:rPr>
          <w:rFonts w:ascii="Times New Roman" w:hAnsi="Times New Roman" w:cs="Times New Roman"/>
          <w:sz w:val="24"/>
          <w:szCs w:val="24"/>
          <w:lang w:val="bg-BG"/>
        </w:rPr>
        <w:t>–  МĔН?</w:t>
      </w:r>
    </w:p>
    <w:p w:rsidR="00ED67AB" w:rsidRPr="000365FA" w:rsidRDefault="0042360A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D67AB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Питĕ аван. Вырăс чĕлхинче </w:t>
      </w:r>
      <w:r w:rsidR="00CF4294" w:rsidRPr="000365FA">
        <w:rPr>
          <w:rFonts w:ascii="Times New Roman" w:hAnsi="Times New Roman" w:cs="Times New Roman"/>
          <w:sz w:val="24"/>
          <w:szCs w:val="24"/>
          <w:lang w:val="bg-BG"/>
        </w:rPr>
        <w:t>çак япала ячĕсен ыйтăвĕсем</w:t>
      </w:r>
      <w:r w:rsidR="00ED67AB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мĕнле-ши?</w:t>
      </w:r>
    </w:p>
    <w:p w:rsidR="00ED67AB" w:rsidRPr="000365FA" w:rsidRDefault="00ED67AB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Вырăс чĕлхи</w:t>
      </w:r>
      <w:r w:rsidR="0042360A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вĕрентекен</w:t>
      </w:r>
      <w:r w:rsidR="00E46483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(4 слайд):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B41B9" w:rsidRPr="000365FA">
        <w:rPr>
          <w:rFonts w:ascii="Times New Roman" w:hAnsi="Times New Roman" w:cs="Times New Roman"/>
          <w:i/>
          <w:sz w:val="24"/>
          <w:szCs w:val="24"/>
          <w:lang w:val="bg-BG"/>
        </w:rPr>
        <w:t>(</w:t>
      </w:r>
      <w:r w:rsidR="00CF4294" w:rsidRPr="000365FA">
        <w:rPr>
          <w:rFonts w:ascii="Times New Roman" w:hAnsi="Times New Roman" w:cs="Times New Roman"/>
          <w:i/>
          <w:sz w:val="24"/>
          <w:szCs w:val="24"/>
          <w:lang w:val="bg-BG"/>
        </w:rPr>
        <w:t>„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Кто? или Что?</w:t>
      </w:r>
      <w:r w:rsidR="00CF4294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“ слайдри 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ÿкерчĕксемпе ĕçлет, туслăх пĕлтерĕ</w:t>
      </w:r>
      <w:r w:rsidR="00CF4294" w:rsidRPr="000365FA">
        <w:rPr>
          <w:rFonts w:ascii="Times New Roman" w:hAnsi="Times New Roman" w:cs="Times New Roman"/>
          <w:i/>
          <w:sz w:val="24"/>
          <w:szCs w:val="24"/>
          <w:lang w:val="bg-BG"/>
        </w:rPr>
        <w:t>шĕ çинчен кĕскен каласа хаварать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, ачасем ваттисен сăмахĕсене аса илеççĕ, пĕтĕмлетÿ тăваççĕ</w:t>
      </w:r>
      <w:r w:rsidR="00CB41B9" w:rsidRPr="000365F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ED67AB" w:rsidRPr="000365FA" w:rsidRDefault="00ED67AB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b/>
          <w:bCs/>
          <w:i/>
          <w:sz w:val="24"/>
          <w:szCs w:val="24"/>
        </w:rPr>
        <w:t>Вĕренекенсем:</w:t>
      </w:r>
      <w:r w:rsidR="00F85D30" w:rsidRPr="00036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65FA">
        <w:rPr>
          <w:rFonts w:ascii="Times New Roman" w:hAnsi="Times New Roman" w:cs="Times New Roman"/>
          <w:bCs/>
          <w:sz w:val="24"/>
          <w:szCs w:val="24"/>
        </w:rPr>
        <w:t>В русском языке на вопрос КТО? отвечают одушевлённые существительные, а на вопрос ЧТО? – неодушевлённые.</w:t>
      </w:r>
    </w:p>
    <w:p w:rsidR="00ED67AB" w:rsidRPr="000365FA" w:rsidRDefault="00ED67AB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Акăлчан чĕлхи вĕрентекен</w:t>
      </w:r>
      <w:r w:rsidR="00E46483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(5 слайд)</w:t>
      </w: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 </w:t>
      </w:r>
      <w:r w:rsidR="00CF4294" w:rsidRPr="000365FA">
        <w:rPr>
          <w:rFonts w:ascii="Times New Roman" w:hAnsi="Times New Roman" w:cs="Times New Roman"/>
          <w:i/>
          <w:sz w:val="24"/>
          <w:szCs w:val="24"/>
          <w:lang w:val="bg-BG"/>
        </w:rPr>
        <w:t>(„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en-US"/>
        </w:rPr>
        <w:t>Who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?</w:t>
      </w:r>
      <w:r w:rsidR="00BE3C89" w:rsidRPr="000365FA">
        <w:rPr>
          <w:rFonts w:ascii="Times New Roman" w:hAnsi="Times New Roman" w:cs="Times New Roman"/>
          <w:bCs/>
          <w:i/>
          <w:sz w:val="24"/>
          <w:szCs w:val="24"/>
        </w:rPr>
        <w:t xml:space="preserve"> (ху)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или 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en-US"/>
        </w:rPr>
        <w:t>What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?</w:t>
      </w:r>
      <w:r w:rsidR="00BE3C89"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( вот)</w:t>
      </w:r>
      <w:r w:rsidR="00CF4294"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“ слайдпа ĕçлет. А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часем ÿкерчĕкри япала ячĕсене пĕлтерекен сăмахсене, вĕсен ыйтăвĕ</w:t>
      </w:r>
      <w:r w:rsidR="00F4513D" w:rsidRPr="000365FA">
        <w:rPr>
          <w:rFonts w:ascii="Times New Roman" w:hAnsi="Times New Roman" w:cs="Times New Roman"/>
          <w:i/>
          <w:sz w:val="24"/>
          <w:szCs w:val="24"/>
          <w:lang w:val="bg-BG"/>
        </w:rPr>
        <w:t>сене калаççĕ, пĕтĕмлетÿ тăваççĕ</w:t>
      </w:r>
      <w:r w:rsidR="00CF4294" w:rsidRPr="000365F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  <w:r w:rsidR="00F4513D" w:rsidRPr="000365F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ED67AB" w:rsidRPr="000365FA" w:rsidRDefault="00ED67AB" w:rsidP="000365FA">
      <w:pPr>
        <w:tabs>
          <w:tab w:val="left" w:pos="284"/>
          <w:tab w:val="left" w:pos="567"/>
        </w:tabs>
        <w:rPr>
          <w:rFonts w:ascii="Times New Roman" w:hAnsi="Times New Roman" w:cs="Times New Roman"/>
          <w:bCs/>
          <w:sz w:val="24"/>
          <w:szCs w:val="24"/>
        </w:rPr>
      </w:pPr>
      <w:r w:rsidRPr="000365FA">
        <w:rPr>
          <w:rFonts w:ascii="Times New Roman" w:hAnsi="Times New Roman" w:cs="Times New Roman"/>
          <w:b/>
          <w:bCs/>
          <w:i/>
          <w:sz w:val="24"/>
          <w:szCs w:val="24"/>
        </w:rPr>
        <w:t>Вĕренекенсем:</w:t>
      </w:r>
      <w:r w:rsidR="00F85D30" w:rsidRPr="000365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В английском языке на вопрос </w:t>
      </w:r>
      <w:r w:rsidRPr="000365FA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? отвечают  одушевлённые существительные, а на вопрос </w:t>
      </w:r>
      <w:r w:rsidRPr="000365FA">
        <w:rPr>
          <w:rFonts w:ascii="Times New Roman" w:hAnsi="Times New Roman" w:cs="Times New Roman"/>
          <w:bCs/>
          <w:sz w:val="24"/>
          <w:szCs w:val="24"/>
          <w:lang w:val="en-US"/>
        </w:rPr>
        <w:t>What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? – неодушевлённые, включая животных, если не известен их пол. </w:t>
      </w:r>
    </w:p>
    <w:p w:rsidR="00ED67AB" w:rsidRPr="000365FA" w:rsidRDefault="00ED67AB" w:rsidP="000365FA">
      <w:pPr>
        <w:tabs>
          <w:tab w:val="left" w:pos="284"/>
          <w:tab w:val="left" w:pos="567"/>
        </w:tabs>
        <w:rPr>
          <w:b/>
          <w:sz w:val="24"/>
          <w:szCs w:val="24"/>
        </w:rPr>
      </w:pPr>
    </w:p>
    <w:p w:rsidR="00D374D4" w:rsidRPr="000365FA" w:rsidRDefault="004A1A97" w:rsidP="000365FA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(У</w:t>
      </w:r>
      <w:r w:rsidR="00D374D4"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йрăммăн, мăшăрпа карточкăсемпе ĕçлени)</w:t>
      </w:r>
    </w:p>
    <w:p w:rsidR="00AE2628" w:rsidRPr="000365FA" w:rsidRDefault="0042360A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</w:t>
      </w:r>
      <w:r w:rsid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46483"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(6 слайд)</w:t>
      </w: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:</w:t>
      </w:r>
      <w:r w:rsid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5816AF" w:rsidRPr="000365FA">
        <w:rPr>
          <w:rFonts w:ascii="Times New Roman" w:hAnsi="Times New Roman" w:cs="Times New Roman"/>
          <w:sz w:val="24"/>
          <w:szCs w:val="24"/>
          <w:lang w:val="bg-BG"/>
        </w:rPr>
        <w:t>Япала ячĕсем</w:t>
      </w:r>
      <w:r w:rsidR="00AE262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мĕне пĕ</w:t>
      </w:r>
      <w:r w:rsidR="005816AF" w:rsidRPr="000365FA">
        <w:rPr>
          <w:rFonts w:ascii="Times New Roman" w:hAnsi="Times New Roman" w:cs="Times New Roman"/>
          <w:sz w:val="24"/>
          <w:szCs w:val="24"/>
          <w:lang w:val="bg-BG"/>
        </w:rPr>
        <w:t>лтереççĕ? Пĕлтерĕшĕ енчен вĕсем</w:t>
      </w:r>
      <w:r w:rsidR="00AE262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мĕнлисем пулаççĕ? </w:t>
      </w:r>
    </w:p>
    <w:p w:rsidR="00AE2628" w:rsidRPr="000365FA" w:rsidRDefault="00AE2628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>Вĕренекенсем:</w:t>
      </w:r>
      <w:r w:rsidR="00F85D30" w:rsidRPr="000365F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япала ячĕсем япалана пĕлтереççĕ, тулли тата тулли мар пĕлтерĕшлĕ, пай</w:t>
      </w:r>
      <w:r w:rsidRPr="000365FA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р е пай</w:t>
      </w:r>
      <w:r w:rsidRPr="000365FA">
        <w:rPr>
          <w:rFonts w:ascii="Times New Roman" w:hAnsi="Times New Roman" w:cs="Times New Roman"/>
          <w:bCs/>
          <w:sz w:val="24"/>
          <w:szCs w:val="24"/>
          <w:lang w:val="vi-VN"/>
        </w:rPr>
        <w:t>ă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р мар ятсем пулаççĕ.</w:t>
      </w:r>
    </w:p>
    <w:p w:rsidR="00E46483" w:rsidRPr="000365FA" w:rsidRDefault="0042360A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E2628" w:rsidRPr="000365FA">
        <w:rPr>
          <w:rFonts w:ascii="Times New Roman" w:hAnsi="Times New Roman" w:cs="Times New Roman"/>
          <w:sz w:val="24"/>
          <w:szCs w:val="24"/>
          <w:lang w:val="bg-BG"/>
        </w:rPr>
        <w:t>Маттурсем! Халĕ 1№ карточкăсенче панă ĕçе тăвăпăр.</w:t>
      </w:r>
    </w:p>
    <w:p w:rsidR="006C6763" w:rsidRPr="000365FA" w:rsidRDefault="00E46483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7 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слайд</w:t>
      </w:r>
      <w:r w:rsidR="00AE2628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1</w:t>
      </w:r>
      <w:r w:rsidR="00CB17A1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-мĕ</w:t>
      </w:r>
      <w:r w:rsidR="006C6763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ш ĕç: Панă предложенисен</w:t>
      </w:r>
      <w:r w:rsidR="00ED3879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че </w:t>
      </w:r>
      <w:r w:rsidR="006C6763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тулли мар пĕлтерĕшлĕ </w:t>
      </w:r>
      <w:r w:rsidR="00ED3879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япала ячĕсене тупăр та пĕр йĕрпе аялтан туртăр. (ай, аяк, ăш (ĕ), варă (варринче), вĕç (вĕçне), пуçне, çи, çум, тăрă, ум, хыç</w:t>
      </w:r>
      <w:r w:rsidR="00E219F0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)</w:t>
      </w:r>
      <w:r w:rsidR="00ED3879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.</w:t>
      </w:r>
    </w:p>
    <w:p w:rsidR="006C6763" w:rsidRPr="000365FA" w:rsidRDefault="00ED3879" w:rsidP="000365FA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Çывăх юлташ </w:t>
      </w:r>
      <w:r w:rsidRPr="000365FA">
        <w:rPr>
          <w:rFonts w:ascii="Times New Roman" w:hAnsi="Times New Roman" w:cs="Times New Roman"/>
          <w:sz w:val="24"/>
          <w:szCs w:val="24"/>
          <w:u w:val="single"/>
          <w:lang w:val="bg-BG"/>
        </w:rPr>
        <w:t>çумĕнче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эпĕ хама лăпкă туятăп. 2. Эпир урокра туслăх </w:t>
      </w:r>
      <w:r w:rsidRPr="000365FA">
        <w:rPr>
          <w:rFonts w:ascii="Times New Roman" w:hAnsi="Times New Roman" w:cs="Times New Roman"/>
          <w:sz w:val="24"/>
          <w:szCs w:val="24"/>
          <w:u w:val="single"/>
          <w:lang w:val="bg-BG"/>
        </w:rPr>
        <w:t>çинчен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калаçу ирттертĕмĕр.3. </w:t>
      </w:r>
      <w:r w:rsidR="00E219F0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Ура </w:t>
      </w:r>
      <w:r w:rsidR="00E219F0" w:rsidRPr="000365FA">
        <w:rPr>
          <w:rFonts w:ascii="Times New Roman" w:hAnsi="Times New Roman" w:cs="Times New Roman"/>
          <w:sz w:val="24"/>
          <w:szCs w:val="24"/>
          <w:u w:val="single"/>
          <w:lang w:val="bg-BG"/>
        </w:rPr>
        <w:t>айĕнче</w:t>
      </w:r>
      <w:r w:rsidR="00E219F0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шăннă юр кăчăртатать.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4.  Хĕвел пĕлĕтсем </w:t>
      </w:r>
      <w:r w:rsidRPr="000365FA">
        <w:rPr>
          <w:rFonts w:ascii="Times New Roman" w:hAnsi="Times New Roman" w:cs="Times New Roman"/>
          <w:sz w:val="24"/>
          <w:szCs w:val="24"/>
          <w:u w:val="single"/>
          <w:lang w:val="bg-BG"/>
        </w:rPr>
        <w:t>хыçне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пытанчĕ. </w:t>
      </w:r>
      <w:r w:rsidR="00E219F0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5. Тăрă шывăн </w:t>
      </w:r>
      <w:r w:rsidR="00E219F0" w:rsidRPr="000365FA">
        <w:rPr>
          <w:rFonts w:ascii="Times New Roman" w:hAnsi="Times New Roman" w:cs="Times New Roman"/>
          <w:sz w:val="24"/>
          <w:szCs w:val="24"/>
          <w:u w:val="single"/>
          <w:lang w:val="bg-BG"/>
        </w:rPr>
        <w:t>ăшĕнче</w:t>
      </w:r>
      <w:r w:rsidR="00E219F0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кăвак пĕлĕт явăнать.</w:t>
      </w:r>
    </w:p>
    <w:p w:rsidR="00222AEC" w:rsidRPr="000365FA" w:rsidRDefault="00AE2628" w:rsidP="000365FA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(Вĕренекенсем ĕçе кашни харпăр хăй тĕллĕн тăваççĕ, вуласа хуравлаççĕ).</w:t>
      </w:r>
    </w:p>
    <w:p w:rsidR="00E949C2" w:rsidRPr="000365FA" w:rsidRDefault="0042360A" w:rsidP="000365FA">
      <w:pPr>
        <w:pStyle w:val="a3"/>
        <w:tabs>
          <w:tab w:val="left" w:pos="426"/>
        </w:tabs>
        <w:ind w:left="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158EB" w:rsidRPr="000365FA">
        <w:rPr>
          <w:rFonts w:ascii="Times New Roman" w:hAnsi="Times New Roman" w:cs="Times New Roman"/>
          <w:sz w:val="24"/>
          <w:szCs w:val="24"/>
          <w:lang w:val="bg-BG"/>
        </w:rPr>
        <w:t>Аван. Пайăр тата пайăр мар япала ячĕсене те аса илер.</w:t>
      </w:r>
    </w:p>
    <w:p w:rsidR="00E219F0" w:rsidRPr="000365FA" w:rsidRDefault="00E46483" w:rsidP="000365FA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8 слайд</w:t>
      </w:r>
      <w:r w:rsid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E2628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2</w:t>
      </w:r>
      <w:r w:rsidR="00E219F0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-мĕш ĕç:</w:t>
      </w:r>
      <w:r w:rsidR="004F0C66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Мăшăрпа тума</w:t>
      </w:r>
      <w:r w:rsidR="00C1317A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лли ĕç (П</w:t>
      </w:r>
      <w:r w:rsidR="000B0F2A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анă пре</w:t>
      </w:r>
      <w:r w:rsidR="00C1317A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дложенисенчен</w:t>
      </w:r>
      <w:r w:rsidR="00222AEC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пайăр </w:t>
      </w:r>
      <w:r w:rsidR="00C1317A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тата пайăр мар </w:t>
      </w:r>
      <w:r w:rsidR="00222AEC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ятсене</w:t>
      </w:r>
      <w:r w:rsidR="00C1317A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 таблицăна çырса тултарарăр. Вуланă чух пĕри пайăр ята тепри пайăр мар ята вуласа хуравлăр</w:t>
      </w:r>
      <w:r w:rsidR="00AE1088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, пайăр ята мĕнле </w:t>
      </w:r>
      <w:r w:rsidR="004F0C66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ç</w:t>
      </w:r>
      <w:r w:rsidR="00AE1088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ырмаллине ăнлантарăр</w:t>
      </w:r>
      <w:r w:rsidR="000B0F2A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)</w:t>
      </w:r>
    </w:p>
    <w:p w:rsidR="008A175F" w:rsidRPr="000365FA" w:rsidRDefault="008A175F" w:rsidP="000365F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1. Эпир «Тантăш» хаçата юратсах вулатпăр. </w:t>
      </w:r>
      <w:r w:rsidRPr="000365FA">
        <w:rPr>
          <w:rFonts w:ascii="Times New Roman" w:hAnsi="Times New Roman" w:cs="Times New Roman"/>
          <w:bCs/>
          <w:sz w:val="24"/>
          <w:szCs w:val="24"/>
        </w:rPr>
        <w:t>2. Петĕр пичче темĕн те пĕлет. 3. Пирĕн ял çумĕнчи Улпут вăрманĕнче юман нумай ÿсет. 4. Улттăмĕшсем «Хăравçă мулкач» юптарăва пăхмасăр пĕлеççĕ. 5. Александр Артемьев çыравçă «Хисеп Палли» ордена тивĕçнĕ.6.</w:t>
      </w:r>
      <w:r w:rsidR="004A1A97" w:rsidRPr="000365FA">
        <w:rPr>
          <w:rFonts w:ascii="Times New Roman" w:hAnsi="Times New Roman" w:cs="Times New Roman"/>
          <w:bCs/>
          <w:sz w:val="24"/>
          <w:szCs w:val="24"/>
        </w:rPr>
        <w:t xml:space="preserve"> Çавал шывĕ çуркунне пăтранчăк.</w:t>
      </w:r>
    </w:p>
    <w:tbl>
      <w:tblPr>
        <w:tblStyle w:val="a4"/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4303"/>
        <w:gridCol w:w="4302"/>
      </w:tblGrid>
      <w:tr w:rsidR="002E5275" w:rsidRPr="000365FA" w:rsidTr="00931554">
        <w:trPr>
          <w:jc w:val="center"/>
        </w:trPr>
        <w:tc>
          <w:tcPr>
            <w:tcW w:w="4303" w:type="dxa"/>
          </w:tcPr>
          <w:p w:rsidR="002E5275" w:rsidRPr="000365FA" w:rsidRDefault="002E5275" w:rsidP="0003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Пайăр ятсем</w:t>
            </w:r>
          </w:p>
        </w:tc>
        <w:tc>
          <w:tcPr>
            <w:tcW w:w="4302" w:type="dxa"/>
          </w:tcPr>
          <w:p w:rsidR="002E5275" w:rsidRPr="000365FA" w:rsidRDefault="002E5275" w:rsidP="0003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Пайăр мар ятсем</w:t>
            </w:r>
          </w:p>
        </w:tc>
      </w:tr>
      <w:tr w:rsidR="002E5275" w:rsidRPr="000365FA" w:rsidTr="00931554">
        <w:trPr>
          <w:jc w:val="center"/>
        </w:trPr>
        <w:tc>
          <w:tcPr>
            <w:tcW w:w="4303" w:type="dxa"/>
          </w:tcPr>
          <w:p w:rsidR="002E5275" w:rsidRPr="000365FA" w:rsidRDefault="002E5275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«Тантăш»</w:t>
            </w:r>
            <w:r w:rsidR="00AE1088" w:rsidRPr="000365FA">
              <w:rPr>
                <w:rFonts w:ascii="Times New Roman" w:hAnsi="Times New Roman" w:cs="Times New Roman"/>
                <w:sz w:val="24"/>
                <w:szCs w:val="24"/>
              </w:rPr>
              <w:t xml:space="preserve"> (кавычкăра, пысăк сас паллипе пуçласа çыратпăр)</w:t>
            </w:r>
          </w:p>
        </w:tc>
        <w:tc>
          <w:tcPr>
            <w:tcW w:w="4302" w:type="dxa"/>
          </w:tcPr>
          <w:p w:rsidR="002E5275" w:rsidRPr="000365FA" w:rsidRDefault="002E5275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хаçат</w:t>
            </w:r>
          </w:p>
        </w:tc>
      </w:tr>
      <w:tr w:rsidR="002E5275" w:rsidRPr="000365FA" w:rsidTr="00931554">
        <w:trPr>
          <w:jc w:val="center"/>
        </w:trPr>
        <w:tc>
          <w:tcPr>
            <w:tcW w:w="4303" w:type="dxa"/>
          </w:tcPr>
          <w:p w:rsidR="002E5275" w:rsidRPr="000365FA" w:rsidRDefault="008A175F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Петĕр</w:t>
            </w:r>
          </w:p>
        </w:tc>
        <w:tc>
          <w:tcPr>
            <w:tcW w:w="4302" w:type="dxa"/>
          </w:tcPr>
          <w:p w:rsidR="002E5275" w:rsidRPr="000365FA" w:rsidRDefault="008A175F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пичче</w:t>
            </w:r>
          </w:p>
        </w:tc>
      </w:tr>
      <w:tr w:rsidR="008A175F" w:rsidRPr="000365FA" w:rsidTr="00931554">
        <w:trPr>
          <w:jc w:val="center"/>
        </w:trPr>
        <w:tc>
          <w:tcPr>
            <w:tcW w:w="4303" w:type="dxa"/>
          </w:tcPr>
          <w:p w:rsidR="008A175F" w:rsidRPr="000365FA" w:rsidRDefault="008A175F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302" w:type="dxa"/>
          </w:tcPr>
          <w:p w:rsidR="008A175F" w:rsidRPr="000365FA" w:rsidRDefault="008A175F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D4237A" w:rsidRPr="000365FA" w:rsidRDefault="0042360A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Вырăс чĕлхи вĕрентекен</w:t>
      </w:r>
      <w:r w:rsidR="00AE2628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r w:rsidR="00AE262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Ребята, </w:t>
      </w:r>
      <w:r w:rsidR="00F85D30" w:rsidRPr="000365FA">
        <w:rPr>
          <w:rFonts w:ascii="Times New Roman" w:hAnsi="Times New Roman" w:cs="Times New Roman"/>
          <w:sz w:val="24"/>
          <w:szCs w:val="24"/>
          <w:lang w:val="bg-BG"/>
        </w:rPr>
        <w:t>а теперь вспомним как пишутся имена</w:t>
      </w:r>
      <w:r w:rsidR="00AE262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существительное в русском языке? </w:t>
      </w:r>
      <w:r w:rsidR="00F85D30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A1FC9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Какие имена существительные пишутся с большой буквы </w:t>
      </w:r>
      <w:r w:rsidR="00AA1FC9" w:rsidRPr="000365FA">
        <w:rPr>
          <w:rFonts w:ascii="Times New Roman" w:hAnsi="Times New Roman" w:cs="Times New Roman"/>
          <w:i/>
          <w:sz w:val="24"/>
          <w:szCs w:val="24"/>
          <w:lang w:val="bg-BG"/>
        </w:rPr>
        <w:t>(собственные имена)</w:t>
      </w:r>
      <w:r w:rsidR="00AA1FC9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. Какие имена существительные называются нарицательными? </w:t>
      </w:r>
      <w:r w:rsidR="00AA1FC9" w:rsidRPr="000365FA">
        <w:rPr>
          <w:rFonts w:ascii="Times New Roman" w:hAnsi="Times New Roman" w:cs="Times New Roman"/>
          <w:i/>
          <w:sz w:val="24"/>
          <w:szCs w:val="24"/>
          <w:lang w:val="bg-BG"/>
        </w:rPr>
        <w:t>(ответ учащихся).</w:t>
      </w:r>
    </w:p>
    <w:p w:rsidR="00703922" w:rsidRPr="000365FA" w:rsidRDefault="00AA1FC9" w:rsidP="000365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Акăлчан чĕлхи вĕрентекен: 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Так же в английском языке: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words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say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must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nouns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(Я прочитаю вам слова, вы должны будете сказать, какие существительные </w:t>
      </w:r>
      <w:r w:rsidR="00624AA6" w:rsidRPr="000365FA">
        <w:rPr>
          <w:rFonts w:ascii="Times New Roman" w:hAnsi="Times New Roman" w:cs="Times New Roman"/>
          <w:sz w:val="24"/>
          <w:szCs w:val="24"/>
          <w:lang w:val="bg-BG"/>
        </w:rPr>
        <w:t>являются нарицательными, а какие собственными):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Mary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sweet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Moscow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chesse</w:t>
      </w:r>
      <w:r w:rsidR="002E249D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2E249D" w:rsidRPr="000365FA">
        <w:rPr>
          <w:rFonts w:ascii="Times New Roman" w:hAnsi="Times New Roman" w:cs="Times New Roman"/>
          <w:sz w:val="24"/>
          <w:szCs w:val="24"/>
          <w:lang w:val="en-US"/>
        </w:rPr>
        <w:t>London</w:t>
      </w:r>
      <w:r w:rsidR="00F85D30" w:rsidRPr="000365FA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>.</w:t>
      </w:r>
      <w:r w:rsidR="002E249D" w:rsidRPr="000365FA">
        <w:rPr>
          <w:rFonts w:ascii="Times New Roman" w:hAnsi="Times New Roman" w:cs="Times New Roman"/>
          <w:b/>
          <w:color w:val="C00000"/>
          <w:sz w:val="24"/>
          <w:szCs w:val="24"/>
          <w:lang w:val="bg-BG"/>
        </w:rPr>
        <w:t xml:space="preserve">   </w:t>
      </w:r>
    </w:p>
    <w:p w:rsidR="00703922" w:rsidRPr="000365FA" w:rsidRDefault="0042360A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</w:t>
      </w:r>
      <w:r w:rsid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46483"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(9 слайд)</w:t>
      </w: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672E19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70392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Япала ячĕсен пулăвĕ çинчен аса илер. </w:t>
      </w:r>
      <w:r w:rsidR="002C1B5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Пулавĕ енчен япала ячĕсене мĕнле ушкăнлама пулать? Тĕслĕхрен: тус – туслăх. </w:t>
      </w:r>
    </w:p>
    <w:p w:rsidR="002C1B58" w:rsidRPr="000365FA" w:rsidRDefault="002C1B58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Вĕренекенсен хуравĕ:</w:t>
      </w:r>
      <w:r w:rsid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пĕрремĕшле тата иккĕмĕшле яавла ячĕсем</w:t>
      </w:r>
      <w:r w:rsidR="002158EB" w:rsidRPr="000365FA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158EB" w:rsidRPr="000365FA" w:rsidRDefault="0042360A" w:rsidP="000365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2158EB" w:rsidRPr="000365FA">
        <w:rPr>
          <w:rFonts w:ascii="Times New Roman" w:hAnsi="Times New Roman" w:cs="Times New Roman"/>
          <w:sz w:val="24"/>
          <w:szCs w:val="24"/>
          <w:lang w:val="bg-BG"/>
        </w:rPr>
        <w:t>Маттурсем. Каланине 4№ карточкăри ĕçе туса çирĕплетер.</w:t>
      </w:r>
    </w:p>
    <w:p w:rsidR="00ED3879" w:rsidRPr="000365FA" w:rsidRDefault="00E46483" w:rsidP="000365FA">
      <w:pPr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</w:pP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10 слайд</w:t>
      </w:r>
      <w:r w:rsid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: </w:t>
      </w:r>
      <w:r w:rsidR="006F0E3C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3</w:t>
      </w:r>
      <w:r w:rsidR="00BD61B6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 xml:space="preserve">-мĕш ĕç: </w:t>
      </w:r>
      <w:r w:rsidR="00CB17A1" w:rsidRPr="000365FA">
        <w:rPr>
          <w:rFonts w:ascii="Times New Roman" w:hAnsi="Times New Roman" w:cs="Times New Roman"/>
          <w:i/>
          <w:sz w:val="24"/>
          <w:szCs w:val="24"/>
          <w:u w:val="single"/>
          <w:lang w:val="bg-BG"/>
        </w:rPr>
        <w:t>Панă предложенисенче иккĕмĕшле япала ячĕсене тупăр, вĕсен пулăвне ăнлантарăр.</w:t>
      </w:r>
    </w:p>
    <w:p w:rsidR="000365FA" w:rsidRPr="000365FA" w:rsidRDefault="00CB17A1" w:rsidP="000365FA">
      <w:pPr>
        <w:pStyle w:val="a3"/>
        <w:numPr>
          <w:ilvl w:val="0"/>
          <w:numId w:val="1"/>
        </w:numPr>
        <w:tabs>
          <w:tab w:val="left" w:pos="284"/>
        </w:tabs>
        <w:ind w:left="0" w:firstLine="284"/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Пĕрлĕхре</w:t>
      </w:r>
      <w:r w:rsidR="007D3FB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– вăй. 2.</w:t>
      </w:r>
      <w:r w:rsidR="000E70B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Тус-тăван пуррипе çын телейлĕ</w:t>
      </w:r>
      <w:r w:rsidR="007D3FB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3. Туслăх çынна çунат хушать. </w:t>
      </w:r>
    </w:p>
    <w:p w:rsidR="00CB17A1" w:rsidRPr="000365FA" w:rsidRDefault="00CB17A1" w:rsidP="000365FA">
      <w:pPr>
        <w:pStyle w:val="a3"/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D3FB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E70B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Улми улмуççинчен аякка ÿкмест.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0E70B2" w:rsidRPr="000365FA">
        <w:rPr>
          <w:rFonts w:ascii="Times New Roman" w:hAnsi="Times New Roman" w:cs="Times New Roman"/>
          <w:sz w:val="24"/>
          <w:szCs w:val="24"/>
          <w:lang w:val="bg-BG"/>
        </w:rPr>
        <w:t>Литкружок пире хушма пĕлÿ илме пулăшать.</w:t>
      </w:r>
    </w:p>
    <w:p w:rsidR="000E70B2" w:rsidRPr="000365FA" w:rsidRDefault="00CB2334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F976A6" w:rsidRPr="000365FA">
        <w:rPr>
          <w:rFonts w:ascii="Times New Roman" w:hAnsi="Times New Roman" w:cs="Times New Roman"/>
          <w:b/>
          <w:sz w:val="24"/>
          <w:szCs w:val="24"/>
          <w:lang w:val="bg-BG"/>
        </w:rPr>
        <w:t>ăваш, вырă</w:t>
      </w: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тата </w:t>
      </w:r>
      <w:r w:rsidR="00F976A6" w:rsidRPr="000365FA">
        <w:rPr>
          <w:rFonts w:ascii="Times New Roman" w:hAnsi="Times New Roman" w:cs="Times New Roman"/>
          <w:b/>
          <w:sz w:val="24"/>
          <w:szCs w:val="24"/>
          <w:lang w:val="bg-BG"/>
        </w:rPr>
        <w:t>акăлчан чĕлхи вĕрентекенĕсем</w:t>
      </w:r>
      <w:r w:rsidR="00E46483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(11 </w:t>
      </w:r>
      <w:r w:rsidR="00E46483"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слайд)</w:t>
      </w:r>
      <w:r w:rsidR="00F976A6" w:rsidRPr="000365FA">
        <w:rPr>
          <w:rFonts w:ascii="Times New Roman" w:hAnsi="Times New Roman" w:cs="Times New Roman"/>
          <w:sz w:val="24"/>
          <w:szCs w:val="24"/>
          <w:lang w:val="bg-BG"/>
        </w:rPr>
        <w:t>:  (</w:t>
      </w:r>
      <w:r w:rsidR="00A4036C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ачасене </w:t>
      </w:r>
      <w:r w:rsidR="00F976A6" w:rsidRPr="000365FA">
        <w:rPr>
          <w:rFonts w:ascii="Times New Roman" w:hAnsi="Times New Roman" w:cs="Times New Roman"/>
          <w:sz w:val="24"/>
          <w:szCs w:val="24"/>
          <w:lang w:val="bg-BG"/>
        </w:rPr>
        <w:t>виçĕ чĕлхере япала ячĕсен пулăвĕ çинчен вĕреннине аса илсе пĕтĕмлетме</w:t>
      </w:r>
      <w:r w:rsidR="00A4036C" w:rsidRPr="000365FA">
        <w:rPr>
          <w:rFonts w:ascii="Times New Roman" w:hAnsi="Times New Roman" w:cs="Times New Roman"/>
          <w:sz w:val="24"/>
          <w:szCs w:val="24"/>
          <w:lang w:val="bg-BG"/>
        </w:rPr>
        <w:t>, танлаштарма</w:t>
      </w:r>
      <w:r w:rsidR="00F976A6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пулăшаççĕ)</w:t>
      </w:r>
    </w:p>
    <w:tbl>
      <w:tblPr>
        <w:tblW w:w="942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7"/>
        <w:gridCol w:w="2835"/>
        <w:gridCol w:w="2552"/>
      </w:tblGrid>
      <w:tr w:rsidR="00F976A6" w:rsidRPr="000365FA" w:rsidTr="000365FA">
        <w:trPr>
          <w:trHeight w:val="648"/>
        </w:trPr>
        <w:tc>
          <w:tcPr>
            <w:tcW w:w="94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bg-BG" w:eastAsia="ru-RU"/>
              </w:rPr>
              <w:t xml:space="preserve">Япала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ячĕсен пулăвĕ</w:t>
            </w:r>
          </w:p>
          <w:p w:rsidR="00F976A6" w:rsidRPr="000365FA" w:rsidRDefault="00F976A6" w:rsidP="000365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Способы словообразования имён существительных</w:t>
            </w:r>
          </w:p>
        </w:tc>
      </w:tr>
      <w:tr w:rsidR="00F976A6" w:rsidRPr="000365FA" w:rsidTr="000365FA">
        <w:trPr>
          <w:trHeight w:val="497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ч</w:t>
            </w:r>
            <w:r w:rsidRPr="000365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vi-VN" w:eastAsia="ru-RU"/>
              </w:rPr>
              <w:t>ă</w:t>
            </w:r>
            <w:r w:rsidRPr="000365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ваш ч</w:t>
            </w:r>
            <w:r w:rsidRPr="000365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vi-VN" w:eastAsia="ru-RU"/>
              </w:rPr>
              <w:t>ĕ</w:t>
            </w:r>
            <w:r w:rsidRPr="000365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лхинче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414B59" w:rsidP="000365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вырăс чĕлхинче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414B59" w:rsidP="000365FA">
            <w:pPr>
              <w:tabs>
                <w:tab w:val="left" w:pos="318"/>
              </w:tabs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акăлчан чĕлхинче</w:t>
            </w:r>
          </w:p>
        </w:tc>
      </w:tr>
      <w:tr w:rsidR="00F976A6" w:rsidRPr="000365FA" w:rsidTr="000365FA">
        <w:trPr>
          <w:trHeight w:val="1227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 xml:space="preserve">1. Япала ячĕ, паллă ячĕсем, глагол çумне аффикссем хушăннипе: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пулă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 xml:space="preserve">ÇĂ,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хурăн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ЛĂХ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; таса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ЛĂХ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тарăн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ĂШ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;  кала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В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çыр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вĕр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КĔЧ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 савăн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ĂÇ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 xml:space="preserve">1. Суффиксальный: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помощ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НИК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учи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tabs>
                <w:tab w:val="left" w:pos="176"/>
              </w:tabs>
              <w:ind w:left="547" w:hanging="547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1.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Суфффиксальный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:  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afriend – friend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ship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,  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abrother – brother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val="en-US" w:eastAsia="ru-RU"/>
              </w:rPr>
              <w:t>hood</w:t>
            </w:r>
          </w:p>
        </w:tc>
      </w:tr>
      <w:tr w:rsidR="00F976A6" w:rsidRPr="000365FA" w:rsidTr="000365FA">
        <w:trPr>
          <w:trHeight w:val="1516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2. 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Истори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тапх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>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нче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с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махсем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к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>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скелсе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пулнипе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улму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çç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улмайыв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ăçç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, çă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çç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(çă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рау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çç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)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2. Сложение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 xml:space="preserve">: 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жизнелюб  (жизнь, любить)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2.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Сложение</w:t>
            </w:r>
            <w:r w:rsid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двух</w:t>
            </w:r>
            <w:r w:rsid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eastAsia="ru-RU"/>
              </w:rPr>
              <w:t>существительных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u w:val="single"/>
                <w:lang w:val="en-US" w:eastAsia="ru-RU"/>
              </w:rPr>
              <w:t xml:space="preserve">: 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a classroom ( class + room),  a girl-friend  –  girl, friend</w:t>
            </w:r>
          </w:p>
        </w:tc>
      </w:tr>
      <w:tr w:rsidR="00F976A6" w:rsidRPr="000365FA" w:rsidTr="000365FA">
        <w:trPr>
          <w:trHeight w:val="674"/>
        </w:trPr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3.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Япалаяч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сенем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ш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рлатнипе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тел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-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пукан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(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тел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пукан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),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атте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-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анне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– (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атте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анне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), çĕ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-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шыв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 (çĕ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шыв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);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4.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Выр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с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ч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ĕ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лхинчи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хутл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ă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с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махсене</w:t>
            </w:r>
            <w:r w:rsidR="000365FA"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кальк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>ă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>ланипе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val="en-US" w:eastAsia="ru-RU"/>
              </w:rPr>
              <w:t xml:space="preserve">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литкружок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электрохунар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 xml:space="preserve">,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аэро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ç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уна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 xml:space="preserve">3. Приставочный: 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(дно –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4"/>
                <w:szCs w:val="24"/>
                <w:lang w:eastAsia="ru-RU"/>
              </w:rPr>
              <w:t>под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дон)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 xml:space="preserve">4. Приставочно-суффиксальный: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попутчик, подберёзовик</w:t>
            </w:r>
          </w:p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99"/>
                <w:kern w:val="24"/>
                <w:sz w:val="24"/>
                <w:szCs w:val="24"/>
                <w:lang w:eastAsia="ru-RU"/>
              </w:rPr>
              <w:t xml:space="preserve">5. Бессуффиксный: </w:t>
            </w:r>
            <w:r w:rsidRPr="000365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(зелёный – зелень)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F976A6" w:rsidRPr="000365FA" w:rsidRDefault="00F976A6" w:rsidP="000365FA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365FA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        -------</w:t>
            </w:r>
          </w:p>
        </w:tc>
      </w:tr>
    </w:tbl>
    <w:p w:rsidR="002F2D26" w:rsidRPr="000365FA" w:rsidRDefault="002F2D26" w:rsidP="000365F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</w:p>
    <w:p w:rsidR="006F0E3C" w:rsidRPr="000365FA" w:rsidRDefault="006F0E3C" w:rsidP="000365FA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365FA">
        <w:rPr>
          <w:rFonts w:ascii="Times New Roman" w:hAnsi="Times New Roman" w:cs="Times New Roman"/>
          <w:b/>
          <w:sz w:val="24"/>
          <w:szCs w:val="24"/>
        </w:rPr>
        <w:t xml:space="preserve">. КАНУ САМАНЧĔ </w:t>
      </w:r>
      <w:r w:rsidR="00E46483" w:rsidRPr="000365FA">
        <w:rPr>
          <w:rFonts w:ascii="Times New Roman" w:hAnsi="Times New Roman" w:cs="Times New Roman"/>
          <w:b/>
          <w:sz w:val="24"/>
          <w:szCs w:val="24"/>
        </w:rPr>
        <w:t xml:space="preserve">(12 </w:t>
      </w:r>
      <w:r w:rsidR="00E46483"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слайд):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Халĕ шăппăн çĕкленетпĕр,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Алла пилĕк çине хуратпăр,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Енчен енне пăрăнкалатпăр.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Пĕрре, иккĕ, виççĕ, тăваттă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 xml:space="preserve">Пĕр-пĕрне хирĕç тăратпăр, 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 xml:space="preserve">Ырă сунса ал паратпăр, 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Хирĕç пăхса йăл кулатпăр</w:t>
      </w:r>
      <w:r w:rsidR="00E46483" w:rsidRPr="000365FA">
        <w:rPr>
          <w:rFonts w:ascii="Times New Roman" w:hAnsi="Times New Roman" w:cs="Times New Roman"/>
          <w:sz w:val="24"/>
          <w:szCs w:val="24"/>
        </w:rPr>
        <w:t>.</w:t>
      </w:r>
    </w:p>
    <w:p w:rsidR="00E46483" w:rsidRPr="000365FA" w:rsidRDefault="00E46483" w:rsidP="000365FA">
      <w:pPr>
        <w:tabs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 w:rsidRPr="000365FA">
        <w:rPr>
          <w:rFonts w:ascii="Times New Roman" w:hAnsi="Times New Roman" w:cs="Times New Roman"/>
          <w:bCs/>
          <w:i/>
          <w:sz w:val="24"/>
          <w:szCs w:val="24"/>
        </w:rPr>
        <w:t xml:space="preserve">КАМ? ыйтура тăракан япала ятне каласан алăсене çÿлелле çĕклетпĕр, </w:t>
      </w:r>
    </w:p>
    <w:p w:rsidR="00E46483" w:rsidRPr="000365FA" w:rsidRDefault="00E46483" w:rsidP="000365FA">
      <w:pPr>
        <w:tabs>
          <w:tab w:val="center" w:pos="4677"/>
        </w:tabs>
        <w:rPr>
          <w:rFonts w:ascii="Times New Roman" w:hAnsi="Times New Roman" w:cs="Times New Roman"/>
          <w:i/>
          <w:sz w:val="24"/>
          <w:szCs w:val="24"/>
        </w:rPr>
      </w:pPr>
      <w:r w:rsidRPr="000365FA">
        <w:rPr>
          <w:rFonts w:ascii="Times New Roman" w:hAnsi="Times New Roman" w:cs="Times New Roman"/>
          <w:bCs/>
          <w:i/>
          <w:sz w:val="24"/>
          <w:szCs w:val="24"/>
        </w:rPr>
        <w:t>МĔН? ыйтура тăракан япала ятне каласан малалла тăсатпăр.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Кăмăллăн калле ларатпăр,</w:t>
      </w:r>
    </w:p>
    <w:p w:rsidR="006F0E3C" w:rsidRPr="000365FA" w:rsidRDefault="006F0E3C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 xml:space="preserve">Малалла ĕçе тăсатпăр. </w:t>
      </w:r>
    </w:p>
    <w:p w:rsidR="006F0E3C" w:rsidRPr="000365FA" w:rsidRDefault="006F0E3C" w:rsidP="000365F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81362" w:rsidRPr="000365FA" w:rsidRDefault="0042360A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</w:t>
      </w:r>
      <w:r w:rsidR="00E46483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(13 слайд)</w:t>
      </w: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94A8C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Фишбоун схемине малалла тултарса пырăпăр. </w:t>
      </w:r>
      <w:r w:rsidR="00671472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Япала </w:t>
      </w:r>
      <w:r w:rsidR="00594A8C" w:rsidRPr="000365FA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671472" w:rsidRPr="000365FA">
        <w:rPr>
          <w:rFonts w:ascii="Times New Roman" w:hAnsi="Times New Roman" w:cs="Times New Roman"/>
          <w:sz w:val="24"/>
          <w:szCs w:val="24"/>
          <w:lang w:val="bg-BG"/>
        </w:rPr>
        <w:t>чĕсем мĕн</w:t>
      </w:r>
      <w:r w:rsidR="00594A8C" w:rsidRPr="000365FA">
        <w:rPr>
          <w:rFonts w:ascii="Times New Roman" w:hAnsi="Times New Roman" w:cs="Times New Roman"/>
          <w:sz w:val="24"/>
          <w:szCs w:val="24"/>
          <w:lang w:val="bg-BG"/>
        </w:rPr>
        <w:t>-мĕн тăрăх улшăнаççĕ?</w:t>
      </w:r>
      <w:r w:rsidR="000365FA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594A8C" w:rsidRPr="000365FA">
        <w:rPr>
          <w:rFonts w:ascii="Times New Roman" w:hAnsi="Times New Roman" w:cs="Times New Roman"/>
          <w:i/>
          <w:sz w:val="24"/>
          <w:szCs w:val="24"/>
          <w:lang w:val="bg-BG"/>
        </w:rPr>
        <w:t>Вĕренекенсен хуравĕсем</w:t>
      </w:r>
      <w:r w:rsidR="000365FA">
        <w:rPr>
          <w:rFonts w:ascii="Times New Roman" w:hAnsi="Times New Roman" w:cs="Times New Roman"/>
          <w:i/>
          <w:sz w:val="24"/>
          <w:szCs w:val="24"/>
          <w:lang w:val="bg-BG"/>
        </w:rPr>
        <w:t>)</w:t>
      </w:r>
    </w:p>
    <w:p w:rsidR="00594A8C" w:rsidRPr="000365FA" w:rsidRDefault="0042360A" w:rsidP="000365FA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94A8C" w:rsidRPr="000365FA">
        <w:rPr>
          <w:rFonts w:ascii="Times New Roman" w:hAnsi="Times New Roman" w:cs="Times New Roman"/>
          <w:sz w:val="24"/>
          <w:szCs w:val="24"/>
          <w:lang w:val="bg-BG"/>
        </w:rPr>
        <w:t>Маттурсем, чăн та морфологи тĕлĕшĕнчен япала ячĕсем ытти сăмахсенчен падеж, хисеп, сăпат тăрăх улшăннипе уйрăлса тăраççĕ.</w:t>
      </w:r>
    </w:p>
    <w:p w:rsidR="001902C9" w:rsidRPr="000365FA" w:rsidRDefault="00E46483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bCs/>
          <w:i/>
          <w:sz w:val="24"/>
          <w:szCs w:val="24"/>
          <w:lang w:val="bg-BG"/>
        </w:rPr>
        <w:t xml:space="preserve">14 </w:t>
      </w:r>
      <w:r w:rsidRPr="000365FA">
        <w:rPr>
          <w:rFonts w:ascii="Times New Roman" w:hAnsi="Times New Roman" w:cs="Times New Roman"/>
          <w:b/>
          <w:i/>
          <w:sz w:val="24"/>
          <w:szCs w:val="24"/>
          <w:lang w:val="bg-BG"/>
        </w:rPr>
        <w:t>слайд</w:t>
      </w:r>
      <w:r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 –  </w:t>
      </w:r>
      <w:r w:rsidR="006F0E3C"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4</w:t>
      </w:r>
      <w:r w:rsidR="00E67444"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-мĕш ĕç: Паллă ту</w:t>
      </w:r>
      <w:r w:rsidR="001902C9" w:rsidRPr="000365FA">
        <w:rPr>
          <w:rFonts w:ascii="Times New Roman" w:hAnsi="Times New Roman" w:cs="Times New Roman"/>
          <w:bCs/>
          <w:i/>
          <w:sz w:val="24"/>
          <w:szCs w:val="24"/>
          <w:lang w:val="bg-BG"/>
        </w:rPr>
        <w:t>нă япала ячĕсем мĕнле сăпатра (пур пулсан), хисепре, падежра пулнине ăнлантарăр.</w:t>
      </w:r>
    </w:p>
    <w:p w:rsidR="005D5128" w:rsidRPr="000365FA" w:rsidRDefault="004A1A97" w:rsidP="000365F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365F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Ушкăнпа ĕçĕ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 те ăнать,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апачĕ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 те анать. </w:t>
      </w:r>
      <w:r w:rsidRPr="000365FA">
        <w:rPr>
          <w:rFonts w:ascii="Times New Roman" w:hAnsi="Times New Roman" w:cs="Times New Roman"/>
          <w:sz w:val="24"/>
          <w:szCs w:val="24"/>
        </w:rPr>
        <w:t xml:space="preserve">2. Шанчăклă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тусăнхакĕ</w:t>
      </w:r>
      <w:r w:rsidRPr="000365FA">
        <w:rPr>
          <w:rFonts w:ascii="Times New Roman" w:hAnsi="Times New Roman" w:cs="Times New Roman"/>
          <w:sz w:val="24"/>
          <w:szCs w:val="24"/>
        </w:rPr>
        <w:t xml:space="preserve"> çук.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Тусу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 пултăр хăвăнтан маттур. </w:t>
      </w:r>
      <w:r w:rsidRPr="000365FA">
        <w:rPr>
          <w:rFonts w:ascii="Times New Roman" w:hAnsi="Times New Roman" w:cs="Times New Roman"/>
          <w:sz w:val="24"/>
          <w:szCs w:val="24"/>
        </w:rPr>
        <w:t xml:space="preserve">4. </w:t>
      </w:r>
      <w:r w:rsidRPr="000365FA">
        <w:rPr>
          <w:rFonts w:ascii="Times New Roman" w:hAnsi="Times New Roman" w:cs="Times New Roman"/>
          <w:b/>
          <w:color w:val="0033CC"/>
          <w:sz w:val="24"/>
          <w:szCs w:val="24"/>
          <w:u w:val="single"/>
        </w:rPr>
        <w:t>Юлташсăр çын тымарсăрйывăç</w:t>
      </w:r>
      <w:r w:rsidRPr="000365FA">
        <w:rPr>
          <w:rFonts w:ascii="Times New Roman" w:hAnsi="Times New Roman" w:cs="Times New Roman"/>
          <w:sz w:val="24"/>
          <w:szCs w:val="24"/>
        </w:rPr>
        <w:t xml:space="preserve">пекех. </w:t>
      </w:r>
      <w:r w:rsidRPr="000365FA">
        <w:rPr>
          <w:rFonts w:ascii="Times New Roman" w:hAnsi="Times New Roman" w:cs="Times New Roman"/>
          <w:bCs/>
          <w:sz w:val="24"/>
          <w:szCs w:val="24"/>
        </w:rPr>
        <w:t>5.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 xml:space="preserve"> Чĕлхем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, санпа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тĕнче уççи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 тытатăп, шухăшлама вĕрентрĕн эс мана! 6. Тĕрлĕ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чĕлхе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 пĕлни </w:t>
      </w:r>
      <w:r w:rsidRPr="000365FA">
        <w:rPr>
          <w:rFonts w:ascii="Times New Roman" w:hAnsi="Times New Roman" w:cs="Times New Roman"/>
          <w:b/>
          <w:bCs/>
          <w:color w:val="0033CC"/>
          <w:sz w:val="24"/>
          <w:szCs w:val="24"/>
          <w:u w:val="single"/>
        </w:rPr>
        <w:t>çыннăн ăс-хакăлне</w:t>
      </w:r>
      <w:r w:rsidRPr="000365FA">
        <w:rPr>
          <w:rFonts w:ascii="Times New Roman" w:hAnsi="Times New Roman" w:cs="Times New Roman"/>
          <w:bCs/>
          <w:sz w:val="24"/>
          <w:szCs w:val="24"/>
        </w:rPr>
        <w:t xml:space="preserve"> пуянлатать. </w:t>
      </w:r>
      <w:r w:rsidR="000365FA">
        <w:rPr>
          <w:rFonts w:ascii="Times New Roman" w:hAnsi="Times New Roman" w:cs="Times New Roman"/>
          <w:i/>
          <w:sz w:val="24"/>
          <w:szCs w:val="24"/>
        </w:rPr>
        <w:t>(</w:t>
      </w:r>
      <w:r w:rsidR="005D5128" w:rsidRPr="000365FA">
        <w:rPr>
          <w:rFonts w:ascii="Times New Roman" w:hAnsi="Times New Roman" w:cs="Times New Roman"/>
          <w:i/>
          <w:sz w:val="24"/>
          <w:szCs w:val="24"/>
        </w:rPr>
        <w:t>Вĕренекенсен хуравĕсем</w:t>
      </w:r>
      <w:r w:rsidR="000365FA">
        <w:rPr>
          <w:rFonts w:ascii="Times New Roman" w:hAnsi="Times New Roman" w:cs="Times New Roman"/>
          <w:i/>
          <w:sz w:val="24"/>
          <w:szCs w:val="24"/>
        </w:rPr>
        <w:t>)</w:t>
      </w:r>
    </w:p>
    <w:p w:rsidR="00B81362" w:rsidRPr="000365FA" w:rsidRDefault="00B81362" w:rsidP="000365F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1A97" w:rsidRPr="000365FA" w:rsidRDefault="00710F4F" w:rsidP="000365FA">
      <w:pPr>
        <w:rPr>
          <w:rFonts w:ascii="Times New Roman" w:hAnsi="Times New Roman" w:cs="Times New Roman"/>
          <w:sz w:val="24"/>
          <w:szCs w:val="24"/>
        </w:rPr>
      </w:pPr>
      <w:r w:rsidRPr="000365FA">
        <w:rPr>
          <w:rFonts w:ascii="Times New Roman" w:hAnsi="Times New Roman" w:cs="Times New Roman"/>
          <w:sz w:val="24"/>
          <w:szCs w:val="24"/>
        </w:rPr>
        <w:t>Малалла в</w:t>
      </w:r>
      <w:r w:rsidR="005D5128" w:rsidRPr="000365FA">
        <w:rPr>
          <w:rFonts w:ascii="Times New Roman" w:hAnsi="Times New Roman" w:cs="Times New Roman"/>
          <w:sz w:val="24"/>
          <w:szCs w:val="24"/>
        </w:rPr>
        <w:t>ырăс тата акăлчан чĕлхи вĕрентекенсем ĕçлеттереççĕ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9F57AD" w:rsidRPr="000365FA" w:rsidTr="009F57AD">
        <w:tc>
          <w:tcPr>
            <w:tcW w:w="4361" w:type="dxa"/>
          </w:tcPr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Найдите существительные и определите падеж, число и род. </w:t>
            </w:r>
          </w:p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Найдите существительные и определите падеж, число. </w:t>
            </w:r>
          </w:p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7AD" w:rsidRPr="000365FA" w:rsidTr="009F57AD">
        <w:tc>
          <w:tcPr>
            <w:tcW w:w="4361" w:type="dxa"/>
          </w:tcPr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с другом вышел в путь, </w:t>
            </w:r>
          </w:p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</w:rPr>
              <w:t>Веселей дорога,</w:t>
            </w:r>
          </w:p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</w:rPr>
              <w:t>Без друзей меня чуть-чуть,</w:t>
            </w:r>
          </w:p>
          <w:p w:rsidR="009F57AD" w:rsidRPr="000365FA" w:rsidRDefault="009F57AD" w:rsidP="0003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</w:rPr>
              <w:t>А с друзьями – много.</w:t>
            </w:r>
          </w:p>
        </w:tc>
        <w:tc>
          <w:tcPr>
            <w:tcW w:w="5103" w:type="dxa"/>
          </w:tcPr>
          <w:p w:rsidR="009F57AD" w:rsidRPr="000365FA" w:rsidRDefault="009F57AD" w:rsidP="000365F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>I   have   got   a   friend.</w:t>
            </w:r>
          </w:p>
          <w:p w:rsidR="009F57AD" w:rsidRPr="000365FA" w:rsidRDefault="009F57AD" w:rsidP="000365F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>My   friend’s   name   is   Vladik.</w:t>
            </w:r>
          </w:p>
          <w:p w:rsidR="009F57AD" w:rsidRPr="000365FA" w:rsidRDefault="009F57AD" w:rsidP="000365F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>Vladik   and   I   are   good   friends.</w:t>
            </w:r>
          </w:p>
          <w:p w:rsidR="009F57AD" w:rsidRPr="000365FA" w:rsidRDefault="009F57AD" w:rsidP="000365FA">
            <w:pPr>
              <w:tabs>
                <w:tab w:val="left" w:pos="45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  <w:r w:rsidRPr="000365F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ab/>
              <w:t>Our   friendship   lasts   five   years.</w:t>
            </w:r>
          </w:p>
        </w:tc>
      </w:tr>
    </w:tbl>
    <w:p w:rsidR="00B81362" w:rsidRPr="000365FA" w:rsidRDefault="00B81362" w:rsidP="000365FA">
      <w:pPr>
        <w:pStyle w:val="aa"/>
        <w:jc w:val="both"/>
        <w:rPr>
          <w:b/>
          <w:lang w:val="bg-BG"/>
        </w:rPr>
      </w:pPr>
    </w:p>
    <w:p w:rsidR="0067161F" w:rsidRPr="000365FA" w:rsidRDefault="00E46483" w:rsidP="000365FA">
      <w:pPr>
        <w:pStyle w:val="aa"/>
        <w:jc w:val="both"/>
        <w:rPr>
          <w:lang w:val="bg-BG"/>
        </w:rPr>
      </w:pPr>
      <w:r w:rsidRPr="000365FA">
        <w:rPr>
          <w:b/>
          <w:lang w:val="bg-BG"/>
        </w:rPr>
        <w:t>Ч.Ч. вĕрентекен</w:t>
      </w:r>
      <w:r w:rsidR="0067161F" w:rsidRPr="000365FA">
        <w:rPr>
          <w:b/>
          <w:lang w:val="bg-BG"/>
        </w:rPr>
        <w:t>:</w:t>
      </w:r>
      <w:r w:rsidR="00F85D30" w:rsidRPr="000365FA">
        <w:rPr>
          <w:b/>
          <w:lang w:val="bg-BG"/>
        </w:rPr>
        <w:t xml:space="preserve"> </w:t>
      </w:r>
      <w:r w:rsidRPr="000365FA">
        <w:rPr>
          <w:lang w:val="bg-BG"/>
        </w:rPr>
        <w:t>(15 слайд</w:t>
      </w:r>
      <w:r w:rsidR="0067161F" w:rsidRPr="000365FA">
        <w:rPr>
          <w:lang w:val="bg-BG"/>
        </w:rPr>
        <w:t xml:space="preserve"> тăрăх вĕренекенсем ч</w:t>
      </w:r>
      <w:r w:rsidRPr="000365FA">
        <w:rPr>
          <w:lang w:val="bg-BG"/>
        </w:rPr>
        <w:t>ăваш, вырăс, акăлчан чĕлхисенче япала ячĕсем сăпат, хисеп, падеж тăрăх у</w:t>
      </w:r>
      <w:r w:rsidR="0067161F" w:rsidRPr="000365FA">
        <w:rPr>
          <w:lang w:val="bg-BG"/>
        </w:rPr>
        <w:t>лшăннине танлаштарса пĕтĕмлетÿ тăваççĕ)</w:t>
      </w:r>
      <w:r w:rsidRPr="000365FA">
        <w:rPr>
          <w:lang w:val="bg-BG"/>
        </w:rPr>
        <w:t>.</w:t>
      </w:r>
    </w:p>
    <w:p w:rsidR="00C97BB2" w:rsidRPr="000365FA" w:rsidRDefault="00C97BB2" w:rsidP="000365FA">
      <w:pPr>
        <w:pStyle w:val="aa"/>
        <w:jc w:val="both"/>
        <w:rPr>
          <w:bCs/>
          <w:lang w:val="bg-BG"/>
        </w:rPr>
      </w:pPr>
      <w:r w:rsidRPr="000365FA">
        <w:rPr>
          <w:b/>
          <w:lang w:val="bg-BG"/>
        </w:rPr>
        <w:t xml:space="preserve">Чăваш, вырăс тата акăлчан чĕлхи вĕрентекенĕсем </w:t>
      </w:r>
      <w:r w:rsidRPr="000365FA">
        <w:rPr>
          <w:b/>
          <w:i/>
          <w:lang w:val="bg-BG"/>
        </w:rPr>
        <w:t>(16-17 слайд тăрăх)</w:t>
      </w:r>
      <w:r w:rsidRPr="000365FA">
        <w:rPr>
          <w:i/>
          <w:lang w:val="bg-BG"/>
        </w:rPr>
        <w:t>:</w:t>
      </w:r>
      <w:r w:rsidR="00F85D30" w:rsidRPr="000365FA">
        <w:rPr>
          <w:i/>
          <w:lang w:val="bg-BG"/>
        </w:rPr>
        <w:t xml:space="preserve"> </w:t>
      </w:r>
      <w:r w:rsidRPr="000365FA">
        <w:rPr>
          <w:bCs/>
          <w:lang w:val="bg-BG"/>
        </w:rPr>
        <w:t>Предложенире япала ячĕсем мĕнле член пулнине вĕренекенсем панă чăвашла вырăсла, акăлчанла предложенисенче тупаççĕ, танлаштарса пĕтĕмлетÿ тăваççĕ)</w:t>
      </w:r>
    </w:p>
    <w:p w:rsidR="0067161F" w:rsidRPr="000365FA" w:rsidRDefault="0067161F" w:rsidP="000365FA">
      <w:pPr>
        <w:pStyle w:val="aa"/>
        <w:jc w:val="both"/>
        <w:rPr>
          <w:lang w:val="bg-BG"/>
        </w:rPr>
      </w:pPr>
    </w:p>
    <w:p w:rsidR="00851AE3" w:rsidRPr="000365FA" w:rsidRDefault="00851AE3" w:rsidP="000365FA">
      <w:pPr>
        <w:pStyle w:val="aa"/>
        <w:jc w:val="both"/>
        <w:rPr>
          <w:bCs/>
          <w:u w:val="single"/>
          <w:lang w:val="bg-BG"/>
        </w:rPr>
      </w:pPr>
      <w:r w:rsidRPr="000365FA">
        <w:rPr>
          <w:b/>
          <w:u w:val="single"/>
          <w:lang w:val="en-US"/>
        </w:rPr>
        <w:t>V</w:t>
      </w:r>
      <w:r w:rsidRPr="000365FA">
        <w:rPr>
          <w:b/>
          <w:u w:val="single"/>
          <w:lang w:val="bg-BG"/>
        </w:rPr>
        <w:t xml:space="preserve">. </w:t>
      </w:r>
      <w:r w:rsidRPr="000365FA">
        <w:rPr>
          <w:b/>
          <w:bCs/>
          <w:u w:val="single"/>
          <w:lang w:val="bg-BG"/>
        </w:rPr>
        <w:t>Пĕтĕмлетÿ тапхăрĕ – ачасен ăнланăвĕпе хăнăхăвне çирĕплетни</w:t>
      </w:r>
    </w:p>
    <w:p w:rsidR="003861C8" w:rsidRPr="000365FA" w:rsidRDefault="0042360A" w:rsidP="000365FA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</w:t>
      </w:r>
      <w:r w:rsidR="005A15C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(18 слайд)</w:t>
      </w: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861C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Маттурсем! Çапла вара, чăваш чĕлхинче япала ячĕсем предложенире пур член та пулма пултараççĕ. Ачасем, эпир сирĕнпе урокра пĕрле ĕçлесе фишбоун схемине тултарса пĕтернĕпе пĕрех. Атьăр </w:t>
      </w:r>
      <w:r w:rsidR="00811B2D" w:rsidRPr="000365FA">
        <w:rPr>
          <w:rFonts w:ascii="Times New Roman" w:hAnsi="Times New Roman" w:cs="Times New Roman"/>
          <w:sz w:val="24"/>
          <w:szCs w:val="24"/>
          <w:lang w:val="bg-BG"/>
        </w:rPr>
        <w:t>пĕрле пĕтĕмлетсе çирĕплетер</w:t>
      </w:r>
      <w:r w:rsidR="003861C8" w:rsidRPr="000365FA">
        <w:rPr>
          <w:rFonts w:ascii="Times New Roman" w:hAnsi="Times New Roman" w:cs="Times New Roman"/>
          <w:sz w:val="24"/>
          <w:szCs w:val="24"/>
          <w:lang w:val="bg-BG"/>
        </w:rPr>
        <w:t>. (вĕренекенсем фишбоун схеми тăрăх япала ячĕ çинчен мĕн пĕ</w:t>
      </w:r>
      <w:r w:rsidR="00811B2D" w:rsidRPr="000365FA">
        <w:rPr>
          <w:rFonts w:ascii="Times New Roman" w:hAnsi="Times New Roman" w:cs="Times New Roman"/>
          <w:sz w:val="24"/>
          <w:szCs w:val="24"/>
          <w:lang w:val="bg-BG"/>
        </w:rPr>
        <w:t>лнине каласа пĕтĕмлетеççĕ)</w:t>
      </w:r>
    </w:p>
    <w:p w:rsidR="00B81362" w:rsidRPr="000365FA" w:rsidRDefault="00B81362" w:rsidP="000365FA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710F4F" w:rsidRPr="000365FA" w:rsidRDefault="00851AE3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тапхăр. Рефлекси. </w:t>
      </w:r>
      <w:r w:rsidR="00F85D30" w:rsidRPr="000365F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11B2D" w:rsidRPr="000365FA">
        <w:rPr>
          <w:rFonts w:ascii="Times New Roman" w:hAnsi="Times New Roman" w:cs="Times New Roman"/>
          <w:i/>
          <w:sz w:val="24"/>
          <w:szCs w:val="24"/>
          <w:lang w:val="bg-BG"/>
        </w:rPr>
        <w:t>Вĕренекенсем</w:t>
      </w:r>
      <w:r w:rsidR="000365FA" w:rsidRP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811B2D" w:rsidRPr="000365FA">
        <w:rPr>
          <w:rFonts w:ascii="Times New Roman" w:hAnsi="Times New Roman" w:cs="Times New Roman"/>
          <w:i/>
          <w:sz w:val="24"/>
          <w:szCs w:val="24"/>
          <w:lang w:val="bg-BG"/>
        </w:rPr>
        <w:t>япала ячĕ вăл – пуплев пайĕ пулнине палăртаççĕ. Вырăс тата акăлчан чĕлхинчи пĕр пеклĕхсемпе уйрăмлăхсене каласа тухаççĕ).</w:t>
      </w:r>
    </w:p>
    <w:p w:rsidR="00B81362" w:rsidRPr="000365FA" w:rsidRDefault="00851AE3" w:rsidP="000365FA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тапхăр. Киле ĕç пани</w:t>
      </w:r>
      <w:r w:rsidR="003D2D64"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(19 слайд)</w:t>
      </w:r>
      <w:r w:rsid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4F0628" w:rsidRPr="000365FA">
        <w:rPr>
          <w:rFonts w:ascii="Times New Roman" w:hAnsi="Times New Roman" w:cs="Times New Roman"/>
          <w:bCs/>
          <w:sz w:val="24"/>
          <w:szCs w:val="24"/>
          <w:lang w:val="bg-BG"/>
        </w:rPr>
        <w:t>(суйласа илсе тумалли пултарулăх ĕçĕсем):</w:t>
      </w:r>
    </w:p>
    <w:p w:rsidR="00B81362" w:rsidRPr="000365FA" w:rsidRDefault="004F0628" w:rsidP="000365FA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Юлташ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сăмахпа синквейн çырăр;</w:t>
      </w:r>
    </w:p>
    <w:p w:rsidR="00B81362" w:rsidRPr="000365FA" w:rsidRDefault="00811B2D" w:rsidP="000365FA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Тусăм, юлташăр, тусĕсене</w:t>
      </w:r>
      <w:r w:rsid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 xml:space="preserve">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>япала ячĕсене морфологи тĕлĕшĕнчен тишкерĕр</w:t>
      </w:r>
      <w:r w:rsidR="00B81362" w:rsidRPr="000365FA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671472" w:rsidRPr="000365FA" w:rsidRDefault="004F0628" w:rsidP="000365FA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«Ман</w:t>
      </w: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н çыв</w:t>
      </w: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х юлташ</w:t>
      </w: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vi-VN"/>
        </w:rPr>
        <w:t>ă</w:t>
      </w:r>
      <w:r w:rsidRPr="000365FA">
        <w:rPr>
          <w:rFonts w:ascii="Times New Roman" w:hAnsi="Times New Roman" w:cs="Times New Roman"/>
          <w:bCs/>
          <w:i/>
          <w:iCs/>
          <w:sz w:val="24"/>
          <w:szCs w:val="24"/>
          <w:lang w:val="bg-BG"/>
        </w:rPr>
        <w:t>м»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темăпа калав çырăр.</w:t>
      </w:r>
    </w:p>
    <w:p w:rsidR="00B81362" w:rsidRPr="000365FA" w:rsidRDefault="00B81362" w:rsidP="000365FA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851AE3" w:rsidRPr="000365FA" w:rsidRDefault="00851AE3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VIII</w:t>
      </w:r>
      <w:r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тапхăр.</w:t>
      </w:r>
      <w:r w:rsidR="00F85D30" w:rsidRPr="000365F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0365FA">
        <w:rPr>
          <w:rFonts w:ascii="Times New Roman" w:hAnsi="Times New Roman" w:cs="Times New Roman"/>
          <w:sz w:val="24"/>
          <w:szCs w:val="24"/>
          <w:lang w:val="bg-BG"/>
        </w:rPr>
        <w:t>Урока пĕтĕмлетни,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ачасем ĕçленине хаклани.</w:t>
      </w:r>
    </w:p>
    <w:p w:rsidR="00B81362" w:rsidRPr="000365FA" w:rsidRDefault="0042360A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b/>
          <w:sz w:val="24"/>
          <w:szCs w:val="24"/>
          <w:lang w:val="bg-BG"/>
        </w:rPr>
        <w:t>Ч.Ч. вĕрентекен:</w:t>
      </w:r>
    </w:p>
    <w:p w:rsidR="00851AE3" w:rsidRPr="000365FA" w:rsidRDefault="00B81362" w:rsidP="000365FA">
      <w:pPr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51AE3"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Эсир паян урокра </w:t>
      </w:r>
      <w:r w:rsidRPr="000365F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туслă </w:t>
      </w:r>
      <w:r w:rsidR="00851AE3" w:rsidRPr="000365FA">
        <w:rPr>
          <w:rFonts w:ascii="Times New Roman" w:hAnsi="Times New Roman" w:cs="Times New Roman"/>
          <w:bCs/>
          <w:sz w:val="24"/>
          <w:szCs w:val="24"/>
          <w:lang w:val="bg-BG"/>
        </w:rPr>
        <w:t>ĕçлени мана питĕ килĕшрĕ. Маттурсем.</w:t>
      </w:r>
    </w:p>
    <w:p w:rsidR="00851AE3" w:rsidRPr="000365FA" w:rsidRDefault="00B81362" w:rsidP="000365FA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51AE3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Мĕн çĕннине пĕлтĕмĕр ку урокра?</w:t>
      </w:r>
    </w:p>
    <w:p w:rsidR="00B81362" w:rsidRPr="000365FA" w:rsidRDefault="00B81362" w:rsidP="000365FA">
      <w:pPr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851AE3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Хăвăр ĕçе, ыттисен ĕçне  мĕнле паллăпа хаклатăр?</w:t>
      </w:r>
      <w:r w:rsidR="000365F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365FA">
        <w:rPr>
          <w:rFonts w:ascii="Times New Roman" w:hAnsi="Times New Roman" w:cs="Times New Roman"/>
          <w:i/>
          <w:sz w:val="24"/>
          <w:szCs w:val="24"/>
          <w:lang w:val="bg-BG"/>
        </w:rPr>
        <w:t>(Ушкăнри ачасем пĕр-пĕрин пĕлĕвне хакласа тивĕçлĕ палла кăтартакан карточкăна çĕклесе пĕр-пĕрне кăтартаççĕ, унтан хăйсен ĕçне хаклакан паллăсене кăтартаççĕ)</w:t>
      </w:r>
    </w:p>
    <w:p w:rsidR="00B81362" w:rsidRPr="000365FA" w:rsidRDefault="00B81362" w:rsidP="000365FA">
      <w:pPr>
        <w:pStyle w:val="a3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sz w:val="24"/>
          <w:szCs w:val="24"/>
          <w:lang w:val="bg-BG"/>
        </w:rPr>
        <w:t>Аван. Эпĕ те сирĕн паллăсемпе килĕшетĕп.</w:t>
      </w:r>
      <w:r w:rsidR="00A55C0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 Эсир туслă ĕçленипе ĕç ăнса пычĕ. Сире малашне те туслă пулма сунатăп. </w:t>
      </w:r>
      <w:r w:rsidR="003D2D64" w:rsidRPr="000365FA">
        <w:rPr>
          <w:rFonts w:ascii="Times New Roman" w:hAnsi="Times New Roman" w:cs="Times New Roman"/>
          <w:i/>
          <w:sz w:val="24"/>
          <w:szCs w:val="24"/>
          <w:lang w:val="bg-BG"/>
        </w:rPr>
        <w:t>(20 слайд)</w:t>
      </w:r>
      <w:r w:rsidR="000365F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55C08" w:rsidRPr="000365FA">
        <w:rPr>
          <w:rFonts w:ascii="Times New Roman" w:hAnsi="Times New Roman" w:cs="Times New Roman"/>
          <w:sz w:val="24"/>
          <w:szCs w:val="24"/>
          <w:lang w:val="bg-BG"/>
        </w:rPr>
        <w:t xml:space="preserve">Туслăх юррин йĕркисемпе виçĕ чĕлхепе паллашса паянхи урока вĕçлетпĕр. </w:t>
      </w:r>
      <w:r w:rsidR="00A55C08" w:rsidRPr="000365FA">
        <w:rPr>
          <w:rFonts w:ascii="Times New Roman" w:hAnsi="Times New Roman" w:cs="Times New Roman"/>
          <w:i/>
          <w:sz w:val="24"/>
          <w:szCs w:val="24"/>
          <w:lang w:val="bg-BG"/>
        </w:rPr>
        <w:t>(кĕвĕ ярса юрлаттарсан аванрах).</w:t>
      </w:r>
    </w:p>
    <w:p w:rsidR="00BF5096" w:rsidRPr="000365FA" w:rsidRDefault="006741FB" w:rsidP="000365FA">
      <w:pPr>
        <w:shd w:val="clear" w:color="auto" w:fill="FFFFFF"/>
        <w:ind w:left="1560"/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</w:pPr>
      <w:r w:rsidRPr="000365FA">
        <w:rPr>
          <w:rFonts w:ascii="Times New Roman" w:hAnsi="Times New Roman" w:cs="Times New Roman"/>
          <w:i/>
          <w:iCs/>
          <w:color w:val="000000"/>
          <w:sz w:val="24"/>
          <w:szCs w:val="24"/>
          <w:lang w:val="bg-BG"/>
        </w:rPr>
        <w:t xml:space="preserve">Туслăх юрри – Песня о дружбе – </w:t>
      </w:r>
      <w:r w:rsidRPr="000365F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Asongaboutfriendship</w:t>
      </w:r>
    </w:p>
    <w:p w:rsidR="00A55C08" w:rsidRPr="000365FA" w:rsidRDefault="00BF5096" w:rsidP="000365FA">
      <w:pPr>
        <w:shd w:val="clear" w:color="auto" w:fill="FFFFFF"/>
        <w:ind w:left="1560"/>
        <w:jc w:val="lef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65FA">
        <w:rPr>
          <w:rFonts w:ascii="Times New Roman" w:hAnsi="Times New Roman" w:cs="Times New Roman"/>
          <w:bCs/>
          <w:color w:val="000000"/>
          <w:sz w:val="24"/>
          <w:szCs w:val="24"/>
        </w:rPr>
        <w:t>Дружба крепкая не сломается,</w:t>
      </w:r>
    </w:p>
    <w:p w:rsidR="001E5CE7" w:rsidRPr="000365FA" w:rsidRDefault="00A55C08" w:rsidP="000365FA">
      <w:pPr>
        <w:shd w:val="clear" w:color="auto" w:fill="FFFFFF"/>
        <w:ind w:left="1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365FA">
        <w:rPr>
          <w:rFonts w:ascii="Times New Roman" w:hAnsi="Times New Roman" w:cs="Times New Roman"/>
          <w:bCs/>
          <w:color w:val="000000"/>
          <w:sz w:val="24"/>
          <w:szCs w:val="24"/>
        </w:rPr>
        <w:t>Не расклеится от дождей и вьюг.</w:t>
      </w:r>
      <w:r w:rsidRPr="000365F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1E5CE7" w:rsidRPr="000365FA">
        <w:rPr>
          <w:rFonts w:ascii="Times New Roman" w:hAnsi="Times New Roman" w:cs="Times New Roman"/>
          <w:bCs/>
          <w:color w:val="000000"/>
          <w:sz w:val="24"/>
          <w:szCs w:val="24"/>
        </w:rPr>
        <w:t>Тус инкекре прахмĕ, ытлашшиех ыйтмĕ,</w:t>
      </w:r>
    </w:p>
    <w:p w:rsidR="00672E19" w:rsidRPr="000365FA" w:rsidRDefault="001E5CE7" w:rsidP="000365FA">
      <w:pPr>
        <w:shd w:val="clear" w:color="auto" w:fill="FFFFFF"/>
        <w:ind w:left="1560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0365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 мĕнле вăл чăннипех  юлташ тени. </w:t>
      </w:r>
      <w:r w:rsidRPr="000365FA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bookmarkStart w:id="1" w:name="1"/>
      <w:bookmarkEnd w:id="1"/>
      <w:r w:rsidR="00672E19" w:rsidRPr="000365FA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He never asks too many questions</w:t>
      </w:r>
    </w:p>
    <w:p w:rsidR="00672E19" w:rsidRPr="000365FA" w:rsidRDefault="00672E19" w:rsidP="000365FA">
      <w:pPr>
        <w:shd w:val="clear" w:color="auto" w:fill="FFFFFF"/>
        <w:ind w:left="1560"/>
        <w:jc w:val="left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0365FA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That's what it means to be a faithful, a true friend.</w:t>
      </w:r>
    </w:p>
    <w:p w:rsidR="00D4237A" w:rsidRPr="00672E19" w:rsidRDefault="00D4237A" w:rsidP="00672E19">
      <w:pPr>
        <w:shd w:val="clear" w:color="auto" w:fill="FFFFFF"/>
        <w:spacing w:line="276" w:lineRule="auto"/>
        <w:ind w:left="1560"/>
        <w:jc w:val="left"/>
        <w:rPr>
          <w:rFonts w:ascii="Arial" w:hAnsi="Arial" w:cs="Arial"/>
          <w:color w:val="000096"/>
          <w:sz w:val="24"/>
          <w:szCs w:val="24"/>
          <w:shd w:val="clear" w:color="auto" w:fill="FFFFEB"/>
          <w:lang w:val="en-US"/>
        </w:rPr>
      </w:pPr>
    </w:p>
    <w:sectPr w:rsidR="00D4237A" w:rsidRPr="00672E19" w:rsidSect="000365FA">
      <w:footerReference w:type="default" r:id="rId8"/>
      <w:pgSz w:w="11906" w:h="16838"/>
      <w:pgMar w:top="1134" w:right="850" w:bottom="1134" w:left="156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08" w:rsidRDefault="00F40E08" w:rsidP="003C37A9">
      <w:r>
        <w:separator/>
      </w:r>
    </w:p>
  </w:endnote>
  <w:endnote w:type="continuationSeparator" w:id="0">
    <w:p w:rsidR="00F40E08" w:rsidRDefault="00F40E08" w:rsidP="003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6407"/>
      <w:docPartObj>
        <w:docPartGallery w:val="Page Numbers (Bottom of Page)"/>
        <w:docPartUnique/>
      </w:docPartObj>
    </w:sdtPr>
    <w:sdtEndPr/>
    <w:sdtContent>
      <w:p w:rsidR="00671472" w:rsidRDefault="00DB7BEB">
        <w:pPr>
          <w:pStyle w:val="a8"/>
          <w:jc w:val="center"/>
        </w:pPr>
        <w:r>
          <w:fldChar w:fldCharType="begin"/>
        </w:r>
        <w:r w:rsidR="00671472">
          <w:instrText xml:space="preserve"> PAGE   \* MERGEFORMAT </w:instrText>
        </w:r>
        <w:r>
          <w:fldChar w:fldCharType="separate"/>
        </w:r>
        <w:r w:rsidR="00F40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1472" w:rsidRDefault="0067147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08" w:rsidRDefault="00F40E08" w:rsidP="003C37A9">
      <w:r>
        <w:separator/>
      </w:r>
    </w:p>
  </w:footnote>
  <w:footnote w:type="continuationSeparator" w:id="0">
    <w:p w:rsidR="00F40E08" w:rsidRDefault="00F40E08" w:rsidP="003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ECE"/>
    <w:multiLevelType w:val="hybridMultilevel"/>
    <w:tmpl w:val="8032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657AC"/>
    <w:multiLevelType w:val="hybridMultilevel"/>
    <w:tmpl w:val="3FF63114"/>
    <w:lvl w:ilvl="0" w:tplc="3AF8CC2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016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A6C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EBD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A5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2A24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89D8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C30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8F6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71983"/>
    <w:multiLevelType w:val="hybridMultilevel"/>
    <w:tmpl w:val="35A8E194"/>
    <w:lvl w:ilvl="0" w:tplc="64BE6D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80837"/>
    <w:multiLevelType w:val="hybridMultilevel"/>
    <w:tmpl w:val="32C03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13007"/>
    <w:multiLevelType w:val="hybridMultilevel"/>
    <w:tmpl w:val="BFCA44D2"/>
    <w:lvl w:ilvl="0" w:tplc="BA4A33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4308F7"/>
    <w:multiLevelType w:val="hybridMultilevel"/>
    <w:tmpl w:val="15B29916"/>
    <w:lvl w:ilvl="0" w:tplc="59FEE7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800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485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E86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4008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B4A7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C1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833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6E8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810B9"/>
    <w:multiLevelType w:val="hybridMultilevel"/>
    <w:tmpl w:val="03A2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850D1"/>
    <w:multiLevelType w:val="hybridMultilevel"/>
    <w:tmpl w:val="A4C6ABFA"/>
    <w:lvl w:ilvl="0" w:tplc="BAACD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A4889"/>
    <w:multiLevelType w:val="hybridMultilevel"/>
    <w:tmpl w:val="830CC7A6"/>
    <w:lvl w:ilvl="0" w:tplc="989899D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F0177"/>
    <w:multiLevelType w:val="hybridMultilevel"/>
    <w:tmpl w:val="D05E3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A1D74"/>
    <w:multiLevelType w:val="hybridMultilevel"/>
    <w:tmpl w:val="958A508C"/>
    <w:lvl w:ilvl="0" w:tplc="734A4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49D0"/>
    <w:multiLevelType w:val="hybridMultilevel"/>
    <w:tmpl w:val="FFC4A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C0810"/>
    <w:multiLevelType w:val="hybridMultilevel"/>
    <w:tmpl w:val="10A259F6"/>
    <w:lvl w:ilvl="0" w:tplc="82161DB6">
      <w:start w:val="4"/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5B5B7A91"/>
    <w:multiLevelType w:val="hybridMultilevel"/>
    <w:tmpl w:val="9920E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3216E"/>
    <w:multiLevelType w:val="hybridMultilevel"/>
    <w:tmpl w:val="5FDE3C68"/>
    <w:lvl w:ilvl="0" w:tplc="DDFA8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07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88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8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08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8AD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0C0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8F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42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24677E"/>
    <w:multiLevelType w:val="hybridMultilevel"/>
    <w:tmpl w:val="DBB08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80291"/>
    <w:multiLevelType w:val="hybridMultilevel"/>
    <w:tmpl w:val="6D861F4C"/>
    <w:lvl w:ilvl="0" w:tplc="9D0205A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11123"/>
    <w:multiLevelType w:val="hybridMultilevel"/>
    <w:tmpl w:val="31588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4785E"/>
    <w:multiLevelType w:val="hybridMultilevel"/>
    <w:tmpl w:val="04080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659B4"/>
    <w:multiLevelType w:val="hybridMultilevel"/>
    <w:tmpl w:val="533219AA"/>
    <w:lvl w:ilvl="0" w:tplc="5C407C9E">
      <w:start w:val="1"/>
      <w:numFmt w:val="decimal"/>
      <w:lvlText w:val="%1)"/>
      <w:lvlJc w:val="left"/>
      <w:pPr>
        <w:ind w:left="525" w:hanging="360"/>
      </w:pPr>
      <w:rPr>
        <w:rFonts w:cs="Times New Roman" w:hint="default"/>
      </w:rPr>
    </w:lvl>
    <w:lvl w:ilvl="1" w:tplc="EFDECA14">
      <w:start w:val="7"/>
      <w:numFmt w:val="decimal"/>
      <w:lvlText w:val="%2."/>
      <w:lvlJc w:val="left"/>
      <w:pPr>
        <w:tabs>
          <w:tab w:val="num" w:pos="1245"/>
        </w:tabs>
        <w:ind w:left="1245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9"/>
  </w:num>
  <w:num w:numId="9">
    <w:abstractNumId w:val="9"/>
  </w:num>
  <w:num w:numId="10">
    <w:abstractNumId w:val="14"/>
  </w:num>
  <w:num w:numId="11">
    <w:abstractNumId w:val="8"/>
  </w:num>
  <w:num w:numId="12">
    <w:abstractNumId w:val="11"/>
  </w:num>
  <w:num w:numId="13">
    <w:abstractNumId w:val="1"/>
  </w:num>
  <w:num w:numId="14">
    <w:abstractNumId w:val="5"/>
  </w:num>
  <w:num w:numId="15">
    <w:abstractNumId w:val="13"/>
  </w:num>
  <w:num w:numId="16">
    <w:abstractNumId w:val="17"/>
  </w:num>
  <w:num w:numId="17">
    <w:abstractNumId w:val="6"/>
  </w:num>
  <w:num w:numId="18">
    <w:abstractNumId w:val="2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E93"/>
    <w:rsid w:val="000001AF"/>
    <w:rsid w:val="000365FA"/>
    <w:rsid w:val="00046462"/>
    <w:rsid w:val="00066CF4"/>
    <w:rsid w:val="0007527B"/>
    <w:rsid w:val="000B079D"/>
    <w:rsid w:val="000B0F2A"/>
    <w:rsid w:val="000E3019"/>
    <w:rsid w:val="000E70B2"/>
    <w:rsid w:val="000F4057"/>
    <w:rsid w:val="00125B7E"/>
    <w:rsid w:val="00187C0A"/>
    <w:rsid w:val="001902C9"/>
    <w:rsid w:val="001978CD"/>
    <w:rsid w:val="001B49C0"/>
    <w:rsid w:val="001E5CE7"/>
    <w:rsid w:val="001F3400"/>
    <w:rsid w:val="002158EB"/>
    <w:rsid w:val="00222AEC"/>
    <w:rsid w:val="002308D7"/>
    <w:rsid w:val="00254E6E"/>
    <w:rsid w:val="00293D5E"/>
    <w:rsid w:val="002A1DF9"/>
    <w:rsid w:val="002C1B58"/>
    <w:rsid w:val="002D10D5"/>
    <w:rsid w:val="002E249D"/>
    <w:rsid w:val="002E5275"/>
    <w:rsid w:val="002F2D26"/>
    <w:rsid w:val="0030311E"/>
    <w:rsid w:val="0031258A"/>
    <w:rsid w:val="00333EC3"/>
    <w:rsid w:val="00334148"/>
    <w:rsid w:val="003654E6"/>
    <w:rsid w:val="003861C8"/>
    <w:rsid w:val="003A113E"/>
    <w:rsid w:val="003A77DA"/>
    <w:rsid w:val="003C37A9"/>
    <w:rsid w:val="003D2D64"/>
    <w:rsid w:val="003E7D28"/>
    <w:rsid w:val="003F1C61"/>
    <w:rsid w:val="004067AA"/>
    <w:rsid w:val="004105E6"/>
    <w:rsid w:val="00414B59"/>
    <w:rsid w:val="0042360A"/>
    <w:rsid w:val="00432C2A"/>
    <w:rsid w:val="00457B91"/>
    <w:rsid w:val="004A1A97"/>
    <w:rsid w:val="004B7254"/>
    <w:rsid w:val="004F0628"/>
    <w:rsid w:val="004F0C66"/>
    <w:rsid w:val="00511F2B"/>
    <w:rsid w:val="0054067A"/>
    <w:rsid w:val="005816AF"/>
    <w:rsid w:val="005825DE"/>
    <w:rsid w:val="00583CAA"/>
    <w:rsid w:val="00594A8C"/>
    <w:rsid w:val="005A15C0"/>
    <w:rsid w:val="005D3E93"/>
    <w:rsid w:val="005D5128"/>
    <w:rsid w:val="00621B9B"/>
    <w:rsid w:val="00624AA6"/>
    <w:rsid w:val="00630167"/>
    <w:rsid w:val="006618C0"/>
    <w:rsid w:val="00671472"/>
    <w:rsid w:val="0067161F"/>
    <w:rsid w:val="00672E19"/>
    <w:rsid w:val="006741FB"/>
    <w:rsid w:val="00696FCC"/>
    <w:rsid w:val="006C6763"/>
    <w:rsid w:val="006F0E3C"/>
    <w:rsid w:val="00703922"/>
    <w:rsid w:val="00710F4F"/>
    <w:rsid w:val="007164F6"/>
    <w:rsid w:val="00721B7A"/>
    <w:rsid w:val="007248FF"/>
    <w:rsid w:val="00724C1D"/>
    <w:rsid w:val="00750D3F"/>
    <w:rsid w:val="007D3FB8"/>
    <w:rsid w:val="00811B2D"/>
    <w:rsid w:val="00833F35"/>
    <w:rsid w:val="00851AE3"/>
    <w:rsid w:val="008636D9"/>
    <w:rsid w:val="008726F1"/>
    <w:rsid w:val="0088078B"/>
    <w:rsid w:val="008809F4"/>
    <w:rsid w:val="008A175F"/>
    <w:rsid w:val="008C4CAB"/>
    <w:rsid w:val="008D3724"/>
    <w:rsid w:val="00905B2F"/>
    <w:rsid w:val="00931554"/>
    <w:rsid w:val="0094646D"/>
    <w:rsid w:val="00976AB7"/>
    <w:rsid w:val="00981A69"/>
    <w:rsid w:val="009A5D2A"/>
    <w:rsid w:val="009C6E5E"/>
    <w:rsid w:val="009C7BE8"/>
    <w:rsid w:val="009E4C5D"/>
    <w:rsid w:val="009F57AD"/>
    <w:rsid w:val="00A168CD"/>
    <w:rsid w:val="00A2237A"/>
    <w:rsid w:val="00A4036C"/>
    <w:rsid w:val="00A55C08"/>
    <w:rsid w:val="00A5636F"/>
    <w:rsid w:val="00A67896"/>
    <w:rsid w:val="00A705FE"/>
    <w:rsid w:val="00A71ADD"/>
    <w:rsid w:val="00AA1FC9"/>
    <w:rsid w:val="00AE1088"/>
    <w:rsid w:val="00AE2628"/>
    <w:rsid w:val="00AF133B"/>
    <w:rsid w:val="00B50659"/>
    <w:rsid w:val="00B53248"/>
    <w:rsid w:val="00B611CF"/>
    <w:rsid w:val="00B75913"/>
    <w:rsid w:val="00B81362"/>
    <w:rsid w:val="00B91D23"/>
    <w:rsid w:val="00BA0753"/>
    <w:rsid w:val="00BB46A5"/>
    <w:rsid w:val="00BC6F2C"/>
    <w:rsid w:val="00BD61B6"/>
    <w:rsid w:val="00BE3C89"/>
    <w:rsid w:val="00BF5096"/>
    <w:rsid w:val="00C02589"/>
    <w:rsid w:val="00C1317A"/>
    <w:rsid w:val="00C9769F"/>
    <w:rsid w:val="00C97BB2"/>
    <w:rsid w:val="00CB17A1"/>
    <w:rsid w:val="00CB2334"/>
    <w:rsid w:val="00CB41B9"/>
    <w:rsid w:val="00CC6853"/>
    <w:rsid w:val="00CC703F"/>
    <w:rsid w:val="00CD78AB"/>
    <w:rsid w:val="00CF4294"/>
    <w:rsid w:val="00D00430"/>
    <w:rsid w:val="00D047A6"/>
    <w:rsid w:val="00D1778C"/>
    <w:rsid w:val="00D34E57"/>
    <w:rsid w:val="00D374D4"/>
    <w:rsid w:val="00D4237A"/>
    <w:rsid w:val="00D60C99"/>
    <w:rsid w:val="00DA58B5"/>
    <w:rsid w:val="00DB6E2D"/>
    <w:rsid w:val="00DB7BEB"/>
    <w:rsid w:val="00DC1613"/>
    <w:rsid w:val="00DC43C1"/>
    <w:rsid w:val="00DF1011"/>
    <w:rsid w:val="00DF7CA8"/>
    <w:rsid w:val="00E219F0"/>
    <w:rsid w:val="00E46483"/>
    <w:rsid w:val="00E67444"/>
    <w:rsid w:val="00E73ED3"/>
    <w:rsid w:val="00E949C2"/>
    <w:rsid w:val="00EC64E5"/>
    <w:rsid w:val="00ED3879"/>
    <w:rsid w:val="00ED67AB"/>
    <w:rsid w:val="00F126C4"/>
    <w:rsid w:val="00F361DB"/>
    <w:rsid w:val="00F368C4"/>
    <w:rsid w:val="00F40E08"/>
    <w:rsid w:val="00F4513D"/>
    <w:rsid w:val="00F64AF1"/>
    <w:rsid w:val="00F80A29"/>
    <w:rsid w:val="00F85D30"/>
    <w:rsid w:val="00F976A6"/>
    <w:rsid w:val="00FB4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11"/>
  </w:style>
  <w:style w:type="paragraph" w:styleId="2">
    <w:name w:val="heading 2"/>
    <w:basedOn w:val="a"/>
    <w:link w:val="20"/>
    <w:uiPriority w:val="9"/>
    <w:qFormat/>
    <w:rsid w:val="003E7D2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B8"/>
    <w:pPr>
      <w:ind w:left="720"/>
      <w:contextualSpacing/>
    </w:pPr>
  </w:style>
  <w:style w:type="table" w:styleId="a4">
    <w:name w:val="Table Grid"/>
    <w:basedOn w:val="a1"/>
    <w:uiPriority w:val="59"/>
    <w:rsid w:val="007D3F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93D5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C37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37A9"/>
  </w:style>
  <w:style w:type="paragraph" w:styleId="a8">
    <w:name w:val="footer"/>
    <w:basedOn w:val="a"/>
    <w:link w:val="a9"/>
    <w:uiPriority w:val="99"/>
    <w:unhideWhenUsed/>
    <w:rsid w:val="003C37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37A9"/>
  </w:style>
  <w:style w:type="paragraph" w:customStyle="1" w:styleId="1">
    <w:name w:val="Абзац списка1"/>
    <w:basedOn w:val="a"/>
    <w:rsid w:val="00BB46A5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C1317A"/>
    <w:pPr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74D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6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1922</Words>
  <Characters>10960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12857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cp:lastPrinted>2017-02-10T16:47:00Z</cp:lastPrinted>
  <dcterms:created xsi:type="dcterms:W3CDTF">2016-11-27T05:41:00Z</dcterms:created>
  <dcterms:modified xsi:type="dcterms:W3CDTF">2021-06-27T07:13:00Z</dcterms:modified>
</cp:coreProperties>
</file>