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F0" w:rsidRPr="0020715D" w:rsidRDefault="0020715D" w:rsidP="0020715D">
      <w:pPr>
        <w:pStyle w:val="Textbody"/>
        <w:widowControl/>
        <w:jc w:val="center"/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Этнокультурный</w:t>
      </w:r>
      <w:proofErr w:type="spellEnd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компонент</w:t>
      </w:r>
      <w:proofErr w:type="spellEnd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формировании</w:t>
      </w:r>
      <w:proofErr w:type="spellEnd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духовно-нравственных</w:t>
      </w:r>
      <w:proofErr w:type="spellEnd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качеств</w:t>
      </w:r>
      <w:proofErr w:type="spellEnd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личности</w:t>
      </w:r>
      <w:proofErr w:type="spellEnd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школьника</w:t>
      </w:r>
      <w:proofErr w:type="spellEnd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уроках</w:t>
      </w:r>
      <w:proofErr w:type="spellEnd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родного</w:t>
      </w:r>
      <w:proofErr w:type="spellEnd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русского</w:t>
      </w:r>
      <w:proofErr w:type="spellEnd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языка</w:t>
      </w:r>
      <w:proofErr w:type="spellEnd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родной</w:t>
      </w:r>
      <w:proofErr w:type="spellEnd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русской</w:t>
      </w:r>
      <w:proofErr w:type="spellEnd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литературы</w:t>
      </w:r>
      <w:proofErr w:type="spellEnd"/>
      <w:r w:rsidRPr="0020715D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20715D" w:rsidRDefault="0020715D" w:rsidP="006418E7">
      <w:pPr>
        <w:pStyle w:val="Standard"/>
        <w:jc w:val="right"/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6418E7" w:rsidRPr="006418E7" w:rsidRDefault="006418E7" w:rsidP="006418E7">
      <w:pPr>
        <w:pStyle w:val="Standard"/>
        <w:jc w:val="right"/>
        <w:rPr>
          <w:rFonts w:cs="Times New Roman"/>
          <w:bCs/>
          <w:i/>
          <w:color w:val="000000" w:themeColor="text1"/>
          <w:sz w:val="28"/>
          <w:szCs w:val="28"/>
          <w:lang w:val="ru-RU"/>
        </w:rPr>
      </w:pPr>
      <w:proofErr w:type="spellStart"/>
      <w:r w:rsidRPr="006418E7">
        <w:rPr>
          <w:rFonts w:cs="Times New Roman"/>
          <w:bCs/>
          <w:i/>
          <w:color w:val="000000" w:themeColor="text1"/>
          <w:sz w:val="28"/>
          <w:szCs w:val="28"/>
          <w:lang w:val="ru-RU"/>
        </w:rPr>
        <w:t>Какарова</w:t>
      </w:r>
      <w:proofErr w:type="spellEnd"/>
      <w:r w:rsidRPr="006418E7">
        <w:rPr>
          <w:rFonts w:cs="Times New Roman"/>
          <w:bCs/>
          <w:i/>
          <w:color w:val="000000" w:themeColor="text1"/>
          <w:sz w:val="28"/>
          <w:szCs w:val="28"/>
          <w:lang w:val="ru-RU"/>
        </w:rPr>
        <w:t xml:space="preserve"> Анна Петровна</w:t>
      </w:r>
      <w:bookmarkStart w:id="0" w:name="_GoBack"/>
      <w:bookmarkEnd w:id="0"/>
    </w:p>
    <w:p w:rsidR="006418E7" w:rsidRPr="006418E7" w:rsidRDefault="006418E7" w:rsidP="006418E7">
      <w:pPr>
        <w:pStyle w:val="Standard"/>
        <w:jc w:val="right"/>
        <w:rPr>
          <w:rFonts w:cs="Times New Roman"/>
          <w:i/>
          <w:color w:val="000000" w:themeColor="text1"/>
          <w:sz w:val="28"/>
          <w:szCs w:val="28"/>
        </w:rPr>
      </w:pPr>
      <w:r w:rsidRPr="006418E7">
        <w:rPr>
          <w:rFonts w:cs="Times New Roman"/>
          <w:bCs/>
          <w:i/>
          <w:color w:val="000000" w:themeColor="text1"/>
          <w:sz w:val="28"/>
          <w:szCs w:val="28"/>
          <w:lang w:val="ru-RU"/>
        </w:rPr>
        <w:t xml:space="preserve">МБОУ </w:t>
      </w:r>
      <w:r w:rsidRPr="006418E7">
        <w:rPr>
          <w:rFonts w:cs="Times New Roman"/>
          <w:bCs/>
          <w:i/>
          <w:color w:val="000000" w:themeColor="text1"/>
          <w:sz w:val="28"/>
          <w:szCs w:val="28"/>
        </w:rPr>
        <w:t>«</w:t>
      </w:r>
      <w:proofErr w:type="spellStart"/>
      <w:r w:rsidRPr="006418E7">
        <w:rPr>
          <w:rFonts w:cs="Times New Roman"/>
          <w:bCs/>
          <w:i/>
          <w:color w:val="000000" w:themeColor="text1"/>
          <w:sz w:val="28"/>
          <w:szCs w:val="28"/>
        </w:rPr>
        <w:t>Средняя</w:t>
      </w:r>
      <w:proofErr w:type="spellEnd"/>
      <w:r w:rsidRPr="006418E7">
        <w:rPr>
          <w:rFonts w:cs="Times New Roman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6418E7">
        <w:rPr>
          <w:rFonts w:cs="Times New Roman"/>
          <w:bCs/>
          <w:i/>
          <w:color w:val="000000" w:themeColor="text1"/>
          <w:sz w:val="28"/>
          <w:szCs w:val="28"/>
        </w:rPr>
        <w:t>школа</w:t>
      </w:r>
      <w:proofErr w:type="spellEnd"/>
      <w:r w:rsidRPr="006418E7">
        <w:rPr>
          <w:rFonts w:cs="Times New Roman"/>
          <w:bCs/>
          <w:i/>
          <w:color w:val="000000" w:themeColor="text1"/>
          <w:sz w:val="28"/>
          <w:szCs w:val="28"/>
        </w:rPr>
        <w:t xml:space="preserve"> с. </w:t>
      </w:r>
      <w:proofErr w:type="spellStart"/>
      <w:r w:rsidRPr="006418E7">
        <w:rPr>
          <w:rFonts w:cs="Times New Roman"/>
          <w:bCs/>
          <w:i/>
          <w:color w:val="000000" w:themeColor="text1"/>
          <w:sz w:val="28"/>
          <w:szCs w:val="28"/>
        </w:rPr>
        <w:t>Тиинск</w:t>
      </w:r>
      <w:proofErr w:type="spellEnd"/>
      <w:r w:rsidRPr="006418E7">
        <w:rPr>
          <w:rFonts w:cs="Times New Roman"/>
          <w:bCs/>
          <w:i/>
          <w:color w:val="000000" w:themeColor="text1"/>
          <w:sz w:val="28"/>
          <w:szCs w:val="28"/>
        </w:rPr>
        <w:t> </w:t>
      </w:r>
      <w:r w:rsidRPr="006418E7">
        <w:rPr>
          <w:rFonts w:cs="Times New Roman"/>
          <w:bCs/>
          <w:i/>
          <w:color w:val="000000" w:themeColor="text1"/>
          <w:sz w:val="28"/>
          <w:szCs w:val="28"/>
          <w:lang w:val="ru-RU"/>
        </w:rPr>
        <w:t>муниципального образования</w:t>
      </w:r>
    </w:p>
    <w:p w:rsidR="006418E7" w:rsidRPr="006418E7" w:rsidRDefault="006418E7" w:rsidP="006418E7">
      <w:pPr>
        <w:pStyle w:val="Standard"/>
        <w:jc w:val="right"/>
        <w:rPr>
          <w:rFonts w:cs="Times New Roman"/>
          <w:bCs/>
          <w:i/>
          <w:color w:val="000000" w:themeColor="text1"/>
          <w:sz w:val="28"/>
          <w:szCs w:val="28"/>
          <w:lang w:val="ru-RU"/>
        </w:rPr>
      </w:pPr>
      <w:r w:rsidRPr="006418E7">
        <w:rPr>
          <w:rFonts w:cs="Times New Roman"/>
          <w:bCs/>
          <w:i/>
          <w:color w:val="000000" w:themeColor="text1"/>
          <w:sz w:val="28"/>
          <w:szCs w:val="28"/>
        </w:rPr>
        <w:t>«</w:t>
      </w:r>
      <w:proofErr w:type="spellStart"/>
      <w:r w:rsidRPr="006418E7">
        <w:rPr>
          <w:rFonts w:cs="Times New Roman"/>
          <w:bCs/>
          <w:i/>
          <w:color w:val="000000" w:themeColor="text1"/>
          <w:sz w:val="28"/>
          <w:szCs w:val="28"/>
        </w:rPr>
        <w:t>Мелекесский</w:t>
      </w:r>
      <w:proofErr w:type="spellEnd"/>
      <w:r w:rsidRPr="006418E7">
        <w:rPr>
          <w:rFonts w:cs="Times New Roman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6418E7">
        <w:rPr>
          <w:rFonts w:cs="Times New Roman"/>
          <w:bCs/>
          <w:i/>
          <w:color w:val="000000" w:themeColor="text1"/>
          <w:sz w:val="28"/>
          <w:szCs w:val="28"/>
        </w:rPr>
        <w:t>район</w:t>
      </w:r>
      <w:proofErr w:type="spellEnd"/>
      <w:r w:rsidRPr="006418E7">
        <w:rPr>
          <w:rFonts w:cs="Times New Roman"/>
          <w:bCs/>
          <w:i/>
          <w:color w:val="000000" w:themeColor="text1"/>
          <w:sz w:val="28"/>
          <w:szCs w:val="28"/>
        </w:rPr>
        <w:t xml:space="preserve">» </w:t>
      </w:r>
      <w:proofErr w:type="spellStart"/>
      <w:r w:rsidRPr="006418E7">
        <w:rPr>
          <w:rFonts w:cs="Times New Roman"/>
          <w:bCs/>
          <w:i/>
          <w:color w:val="000000" w:themeColor="text1"/>
          <w:sz w:val="28"/>
          <w:szCs w:val="28"/>
        </w:rPr>
        <w:t>Ульяновской</w:t>
      </w:r>
      <w:proofErr w:type="spellEnd"/>
      <w:r w:rsidRPr="006418E7">
        <w:rPr>
          <w:rFonts w:cs="Times New Roman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6418E7">
        <w:rPr>
          <w:rFonts w:cs="Times New Roman"/>
          <w:bCs/>
          <w:i/>
          <w:color w:val="000000" w:themeColor="text1"/>
          <w:sz w:val="28"/>
          <w:szCs w:val="28"/>
        </w:rPr>
        <w:t>области</w:t>
      </w:r>
      <w:proofErr w:type="spellEnd"/>
      <w:r w:rsidRPr="006418E7">
        <w:rPr>
          <w:rFonts w:cs="Times New Roman"/>
          <w:bCs/>
          <w:i/>
          <w:color w:val="000000" w:themeColor="text1"/>
          <w:sz w:val="28"/>
          <w:szCs w:val="28"/>
        </w:rPr>
        <w:t>»</w:t>
      </w:r>
    </w:p>
    <w:p w:rsidR="005C06F0" w:rsidRPr="006418E7" w:rsidRDefault="005C06F0" w:rsidP="006418E7">
      <w:pPr>
        <w:pStyle w:val="Textbody"/>
        <w:widowControl/>
        <w:jc w:val="right"/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5C06F0" w:rsidRPr="002C1891" w:rsidRDefault="005C06F0" w:rsidP="002C1891">
      <w:pPr>
        <w:pStyle w:val="Textbody"/>
        <w:widowControl/>
        <w:ind w:firstLine="708"/>
        <w:jc w:val="both"/>
        <w:rPr>
          <w:rFonts w:cs="Times New Roman"/>
          <w:color w:val="000000" w:themeColor="text1"/>
          <w:shd w:val="clear" w:color="auto" w:fill="FFFFFF"/>
          <w:lang w:val="ru-RU"/>
        </w:rPr>
      </w:pP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Язык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2C1891">
        <w:rPr>
          <w:rFonts w:cs="Times New Roman"/>
          <w:color w:val="000000" w:themeColor="text1"/>
          <w:shd w:val="clear" w:color="auto" w:fill="FFFFFF"/>
          <w:lang w:val="ru-RU"/>
        </w:rPr>
        <w:t xml:space="preserve">тесно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связан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с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национальной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культурой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  <w:lang w:val="ru-RU"/>
        </w:rPr>
        <w:t xml:space="preserve">. Родной (русский) язык играет важную роль в формировании самосознания учащихся, является средством воспитания. Ребенок, изучая и усваивая язык, познает окружающий мир, учится жить в нем, приобретает духовно-нравственные ценности, проникает в национальную и общемировую культуру, осознает свое место в обществе, социализируется. Если человек не знает своих корней, своей национальной культуры, ему будет непонятна культура, история других народов. Обращаясь к народной культуре, памятникам старины, художественным произведениям, учащиеся познают национальные традиции, обычаи, обряды, сохраняется национальная самобытность народа.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Мир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2C1891">
        <w:rPr>
          <w:rFonts w:cs="Times New Roman"/>
          <w:color w:val="000000" w:themeColor="text1"/>
          <w:shd w:val="clear" w:color="auto" w:fill="FFFFFF"/>
          <w:lang w:val="ru-RU"/>
        </w:rPr>
        <w:t>рус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ской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культуры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открывает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детям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нравственные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ценности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народа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: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трудолюбие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>,</w:t>
      </w:r>
      <w:r w:rsidRPr="002C1891">
        <w:rPr>
          <w:rFonts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милосердие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любовь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к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природе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, к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родной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земле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>.</w:t>
      </w:r>
      <w:r w:rsidRPr="002C1891">
        <w:rPr>
          <w:rFonts w:cs="Times New Roman"/>
          <w:color w:val="000000" w:themeColor="text1"/>
          <w:shd w:val="clear" w:color="auto" w:fill="FFFFFF"/>
          <w:lang w:val="ru-RU"/>
        </w:rPr>
        <w:t xml:space="preserve">   </w:t>
      </w:r>
    </w:p>
    <w:p w:rsidR="005C06F0" w:rsidRPr="002C1891" w:rsidRDefault="005C06F0" w:rsidP="002C1891">
      <w:pPr>
        <w:pStyle w:val="Textbody"/>
        <w:widowControl/>
        <w:ind w:firstLine="708"/>
        <w:jc w:val="both"/>
        <w:rPr>
          <w:rFonts w:cs="Times New Roman"/>
          <w:color w:val="000000" w:themeColor="text1"/>
          <w:lang w:val="ru-RU"/>
        </w:rPr>
      </w:pPr>
      <w:r w:rsidRPr="002C1891">
        <w:rPr>
          <w:rFonts w:cs="Times New Roman"/>
          <w:color w:val="000000" w:themeColor="text1"/>
          <w:shd w:val="clear" w:color="auto" w:fill="FFFFFF"/>
          <w:lang w:val="ru-RU"/>
        </w:rPr>
        <w:t xml:space="preserve">Этнокультурный материал позволяет учителю вместе с учениками осваивать русскую народную культуру, активизирует  внутренний потенциал детей, пробуждает творческий интерес к учебным занятиям. </w:t>
      </w:r>
      <w:r w:rsidRPr="002C1891">
        <w:rPr>
          <w:rFonts w:cs="Times New Roman"/>
          <w:color w:val="000000" w:themeColor="text1"/>
        </w:rPr>
        <w:t xml:space="preserve">В </w:t>
      </w:r>
      <w:proofErr w:type="spellStart"/>
      <w:r w:rsidRPr="002C1891">
        <w:rPr>
          <w:rFonts w:cs="Times New Roman"/>
          <w:color w:val="000000" w:themeColor="text1"/>
        </w:rPr>
        <w:t>современных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условиях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r w:rsidRPr="002C1891">
        <w:rPr>
          <w:rFonts w:cs="Times New Roman"/>
          <w:color w:val="000000" w:themeColor="text1"/>
          <w:lang w:val="ru-RU"/>
        </w:rPr>
        <w:t xml:space="preserve"> роль этнокультурного компонента образования важна и актуальна в связи с введением федеральных государственных стандартов.</w:t>
      </w:r>
      <w:r w:rsidRPr="002C1891">
        <w:rPr>
          <w:rFonts w:cs="Times New Roman"/>
          <w:color w:val="000000" w:themeColor="text1"/>
          <w:shd w:val="clear" w:color="auto" w:fill="FFFFFF"/>
          <w:lang w:val="ru-RU"/>
        </w:rPr>
        <w:t xml:space="preserve"> </w:t>
      </w:r>
      <w:r w:rsidRPr="002C1891">
        <w:rPr>
          <w:rFonts w:cs="Times New Roman"/>
          <w:color w:val="000000" w:themeColor="text1"/>
          <w:lang w:val="ru-RU"/>
        </w:rPr>
        <w:t>П</w:t>
      </w:r>
      <w:proofErr w:type="spellStart"/>
      <w:r w:rsidRPr="002C1891">
        <w:rPr>
          <w:rFonts w:cs="Times New Roman"/>
          <w:color w:val="000000" w:themeColor="text1"/>
        </w:rPr>
        <w:t>реподавание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r w:rsidRPr="002C1891">
        <w:rPr>
          <w:rFonts w:cs="Times New Roman"/>
          <w:bCs/>
          <w:color w:val="000000" w:themeColor="text1"/>
          <w:lang w:val="ru-RU"/>
        </w:rPr>
        <w:t xml:space="preserve">родного (русского) языка и родной (русской) литературы </w:t>
      </w:r>
      <w:proofErr w:type="spellStart"/>
      <w:r w:rsidRPr="002C1891">
        <w:rPr>
          <w:rFonts w:cs="Times New Roman"/>
          <w:color w:val="000000" w:themeColor="text1"/>
        </w:rPr>
        <w:t>требует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новых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подходов</w:t>
      </w:r>
      <w:proofErr w:type="spellEnd"/>
      <w:r w:rsidRPr="002C1891">
        <w:rPr>
          <w:rFonts w:cs="Times New Roman"/>
          <w:color w:val="000000" w:themeColor="text1"/>
        </w:rPr>
        <w:t xml:space="preserve">, </w:t>
      </w:r>
      <w:proofErr w:type="spellStart"/>
      <w:r w:rsidRPr="002C1891">
        <w:rPr>
          <w:rFonts w:cs="Times New Roman"/>
          <w:color w:val="000000" w:themeColor="text1"/>
        </w:rPr>
        <w:t>так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как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необходима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переориентация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обучения</w:t>
      </w:r>
      <w:proofErr w:type="spellEnd"/>
      <w:r w:rsidRPr="002C1891">
        <w:rPr>
          <w:rFonts w:cs="Times New Roman"/>
          <w:color w:val="000000" w:themeColor="text1"/>
        </w:rPr>
        <w:t xml:space="preserve"> с </w:t>
      </w:r>
      <w:proofErr w:type="spellStart"/>
      <w:r w:rsidRPr="002C1891">
        <w:rPr>
          <w:rFonts w:cs="Times New Roman"/>
          <w:color w:val="000000" w:themeColor="text1"/>
        </w:rPr>
        <w:t>усвоения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готовых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знаний</w:t>
      </w:r>
      <w:proofErr w:type="spellEnd"/>
      <w:r w:rsidRPr="002C1891">
        <w:rPr>
          <w:rFonts w:cs="Times New Roman"/>
          <w:color w:val="000000" w:themeColor="text1"/>
        </w:rPr>
        <w:t xml:space="preserve">, </w:t>
      </w:r>
      <w:proofErr w:type="spellStart"/>
      <w:r w:rsidRPr="002C1891">
        <w:rPr>
          <w:rFonts w:cs="Times New Roman"/>
          <w:color w:val="000000" w:themeColor="text1"/>
        </w:rPr>
        <w:t>умений</w:t>
      </w:r>
      <w:proofErr w:type="spellEnd"/>
      <w:r w:rsidRPr="002C1891">
        <w:rPr>
          <w:rFonts w:cs="Times New Roman"/>
          <w:color w:val="000000" w:themeColor="text1"/>
        </w:rPr>
        <w:t xml:space="preserve"> и </w:t>
      </w:r>
      <w:proofErr w:type="spellStart"/>
      <w:r w:rsidRPr="002C1891">
        <w:rPr>
          <w:rFonts w:cs="Times New Roman"/>
          <w:color w:val="000000" w:themeColor="text1"/>
        </w:rPr>
        <w:t>навыков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на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развитие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личности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ребёнка</w:t>
      </w:r>
      <w:proofErr w:type="spellEnd"/>
      <w:r w:rsidRPr="002C1891">
        <w:rPr>
          <w:rFonts w:cs="Times New Roman"/>
          <w:color w:val="000000" w:themeColor="text1"/>
        </w:rPr>
        <w:t xml:space="preserve">, </w:t>
      </w:r>
      <w:proofErr w:type="spellStart"/>
      <w:r w:rsidRPr="002C1891">
        <w:rPr>
          <w:rFonts w:cs="Times New Roman"/>
          <w:color w:val="000000" w:themeColor="text1"/>
        </w:rPr>
        <w:t>его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творческих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способностей</w:t>
      </w:r>
      <w:proofErr w:type="spellEnd"/>
      <w:r w:rsidRPr="002C1891">
        <w:rPr>
          <w:rFonts w:cs="Times New Roman"/>
          <w:color w:val="000000" w:themeColor="text1"/>
        </w:rPr>
        <w:t xml:space="preserve">, </w:t>
      </w:r>
      <w:proofErr w:type="spellStart"/>
      <w:r w:rsidRPr="002C1891">
        <w:rPr>
          <w:rFonts w:cs="Times New Roman"/>
          <w:color w:val="000000" w:themeColor="text1"/>
        </w:rPr>
        <w:t>самостоятельности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мышления</w:t>
      </w:r>
      <w:proofErr w:type="spellEnd"/>
      <w:r w:rsidRPr="002C1891">
        <w:rPr>
          <w:rFonts w:cs="Times New Roman"/>
          <w:color w:val="000000" w:themeColor="text1"/>
        </w:rPr>
        <w:t xml:space="preserve"> и </w:t>
      </w:r>
      <w:proofErr w:type="spellStart"/>
      <w:r w:rsidRPr="002C1891">
        <w:rPr>
          <w:rFonts w:cs="Times New Roman"/>
          <w:color w:val="000000" w:themeColor="text1"/>
        </w:rPr>
        <w:t>чувства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личной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ответственности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как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нравственной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характеристики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личности</w:t>
      </w:r>
      <w:proofErr w:type="spellEnd"/>
      <w:r w:rsidRPr="002C1891">
        <w:rPr>
          <w:rFonts w:cs="Times New Roman"/>
          <w:color w:val="000000" w:themeColor="text1"/>
        </w:rPr>
        <w:t xml:space="preserve">. </w:t>
      </w:r>
      <w:proofErr w:type="spellStart"/>
      <w:r w:rsidRPr="002C1891">
        <w:rPr>
          <w:rFonts w:cs="Times New Roman"/>
          <w:color w:val="000000" w:themeColor="text1"/>
        </w:rPr>
        <w:t>Национальная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доктрина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образования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Российской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Федерации</w:t>
      </w:r>
      <w:proofErr w:type="spellEnd"/>
      <w:r w:rsidRPr="002C1891">
        <w:rPr>
          <w:rFonts w:cs="Times New Roman"/>
          <w:color w:val="000000" w:themeColor="text1"/>
        </w:rPr>
        <w:t xml:space="preserve">, </w:t>
      </w:r>
      <w:proofErr w:type="spellStart"/>
      <w:r w:rsidRPr="002C1891">
        <w:rPr>
          <w:rFonts w:cs="Times New Roman"/>
          <w:color w:val="000000" w:themeColor="text1"/>
        </w:rPr>
        <w:t>определяющая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стратегические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цели</w:t>
      </w:r>
      <w:proofErr w:type="spellEnd"/>
      <w:r w:rsidRPr="002C1891">
        <w:rPr>
          <w:rFonts w:cs="Times New Roman"/>
          <w:color w:val="000000" w:themeColor="text1"/>
        </w:rPr>
        <w:t xml:space="preserve"> и </w:t>
      </w:r>
      <w:proofErr w:type="spellStart"/>
      <w:r w:rsidRPr="002C1891">
        <w:rPr>
          <w:rFonts w:cs="Times New Roman"/>
          <w:color w:val="000000" w:themeColor="text1"/>
        </w:rPr>
        <w:t>задачи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воспитания</w:t>
      </w:r>
      <w:proofErr w:type="spellEnd"/>
      <w:r w:rsidRPr="002C1891">
        <w:rPr>
          <w:rFonts w:cs="Times New Roman"/>
          <w:color w:val="000000" w:themeColor="text1"/>
        </w:rPr>
        <w:t xml:space="preserve"> и </w:t>
      </w:r>
      <w:proofErr w:type="spellStart"/>
      <w:r w:rsidRPr="002C1891">
        <w:rPr>
          <w:rFonts w:cs="Times New Roman"/>
          <w:color w:val="000000" w:themeColor="text1"/>
        </w:rPr>
        <w:t>обучения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до</w:t>
      </w:r>
      <w:proofErr w:type="spellEnd"/>
      <w:r w:rsidRPr="002C1891">
        <w:rPr>
          <w:rFonts w:cs="Times New Roman"/>
          <w:color w:val="000000" w:themeColor="text1"/>
        </w:rPr>
        <w:t xml:space="preserve"> 2025 </w:t>
      </w:r>
      <w:proofErr w:type="spellStart"/>
      <w:r w:rsidRPr="002C1891">
        <w:rPr>
          <w:rFonts w:cs="Times New Roman"/>
          <w:color w:val="000000" w:themeColor="text1"/>
        </w:rPr>
        <w:t>года</w:t>
      </w:r>
      <w:proofErr w:type="spellEnd"/>
      <w:r w:rsidRPr="002C1891">
        <w:rPr>
          <w:rFonts w:cs="Times New Roman"/>
          <w:color w:val="000000" w:themeColor="text1"/>
        </w:rPr>
        <w:t xml:space="preserve">, </w:t>
      </w:r>
      <w:proofErr w:type="spellStart"/>
      <w:r w:rsidRPr="002C1891">
        <w:rPr>
          <w:rFonts w:cs="Times New Roman"/>
          <w:color w:val="000000" w:themeColor="text1"/>
        </w:rPr>
        <w:t>нацеливает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систему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образования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на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преодоление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духовного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кризиса</w:t>
      </w:r>
      <w:proofErr w:type="spellEnd"/>
      <w:r w:rsidRPr="002C1891">
        <w:rPr>
          <w:rFonts w:cs="Times New Roman"/>
          <w:color w:val="000000" w:themeColor="text1"/>
        </w:rPr>
        <w:t xml:space="preserve">, </w:t>
      </w:r>
      <w:proofErr w:type="spellStart"/>
      <w:r w:rsidRPr="002C1891">
        <w:rPr>
          <w:rFonts w:cs="Times New Roman"/>
          <w:color w:val="000000" w:themeColor="text1"/>
        </w:rPr>
        <w:t>создание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условий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для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воспитания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молодого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поколения</w:t>
      </w:r>
      <w:proofErr w:type="spellEnd"/>
      <w:r w:rsidRPr="002C1891">
        <w:rPr>
          <w:rFonts w:cs="Times New Roman"/>
          <w:color w:val="000000" w:themeColor="text1"/>
        </w:rPr>
        <w:t xml:space="preserve"> в </w:t>
      </w:r>
      <w:proofErr w:type="spellStart"/>
      <w:r w:rsidRPr="002C1891">
        <w:rPr>
          <w:rFonts w:cs="Times New Roman"/>
          <w:color w:val="000000" w:themeColor="text1"/>
        </w:rPr>
        <w:t>духе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высокой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нравственности</w:t>
      </w:r>
      <w:proofErr w:type="spellEnd"/>
      <w:r w:rsidRPr="002C1891">
        <w:rPr>
          <w:rFonts w:cs="Times New Roman"/>
          <w:color w:val="000000" w:themeColor="text1"/>
          <w:lang w:val="ru-RU"/>
        </w:rPr>
        <w:t xml:space="preserve">. </w:t>
      </w:r>
      <w:proofErr w:type="spellStart"/>
      <w:r w:rsidRPr="002C1891">
        <w:rPr>
          <w:rFonts w:cs="Times New Roman"/>
          <w:color w:val="000000" w:themeColor="text1"/>
        </w:rPr>
        <w:t>Образовательные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программы</w:t>
      </w:r>
      <w:proofErr w:type="spellEnd"/>
      <w:r w:rsidRPr="002C1891">
        <w:rPr>
          <w:rFonts w:cs="Times New Roman"/>
          <w:color w:val="000000" w:themeColor="text1"/>
        </w:rPr>
        <w:t xml:space="preserve">, </w:t>
      </w:r>
      <w:proofErr w:type="spellStart"/>
      <w:r w:rsidRPr="002C1891">
        <w:rPr>
          <w:rFonts w:cs="Times New Roman"/>
          <w:color w:val="000000" w:themeColor="text1"/>
        </w:rPr>
        <w:t>которые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надлежит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освоить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обучающемуся</w:t>
      </w:r>
      <w:proofErr w:type="spellEnd"/>
      <w:r w:rsidRPr="002C1891">
        <w:rPr>
          <w:rFonts w:cs="Times New Roman"/>
          <w:color w:val="000000" w:themeColor="text1"/>
        </w:rPr>
        <w:t xml:space="preserve">, </w:t>
      </w:r>
      <w:proofErr w:type="spellStart"/>
      <w:r w:rsidRPr="002C1891">
        <w:rPr>
          <w:rFonts w:cs="Times New Roman"/>
          <w:color w:val="000000" w:themeColor="text1"/>
        </w:rPr>
        <w:t>должны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обеспечить</w:t>
      </w:r>
      <w:proofErr w:type="spellEnd"/>
      <w:r w:rsidRPr="002C1891">
        <w:rPr>
          <w:rFonts w:cs="Times New Roman"/>
          <w:color w:val="000000" w:themeColor="text1"/>
        </w:rPr>
        <w:t xml:space="preserve">: </w:t>
      </w:r>
      <w:proofErr w:type="spellStart"/>
      <w:r w:rsidRPr="002C1891">
        <w:rPr>
          <w:rFonts w:cs="Times New Roman"/>
          <w:color w:val="000000" w:themeColor="text1"/>
        </w:rPr>
        <w:t>во-первых</w:t>
      </w:r>
      <w:proofErr w:type="spellEnd"/>
      <w:r w:rsidRPr="002C1891">
        <w:rPr>
          <w:rFonts w:cs="Times New Roman"/>
          <w:color w:val="000000" w:themeColor="text1"/>
        </w:rPr>
        <w:t xml:space="preserve">, </w:t>
      </w:r>
      <w:proofErr w:type="spellStart"/>
      <w:r w:rsidRPr="002C1891">
        <w:rPr>
          <w:rFonts w:cs="Times New Roman"/>
          <w:color w:val="000000" w:themeColor="text1"/>
        </w:rPr>
        <w:t>духовно-нравственное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развитие</w:t>
      </w:r>
      <w:proofErr w:type="spellEnd"/>
      <w:r w:rsidRPr="002C1891">
        <w:rPr>
          <w:rFonts w:cs="Times New Roman"/>
          <w:color w:val="000000" w:themeColor="text1"/>
        </w:rPr>
        <w:t xml:space="preserve">, </w:t>
      </w:r>
      <w:proofErr w:type="spellStart"/>
      <w:r w:rsidRPr="002C1891">
        <w:rPr>
          <w:rFonts w:cs="Times New Roman"/>
          <w:color w:val="000000" w:themeColor="text1"/>
        </w:rPr>
        <w:t>во-вторых</w:t>
      </w:r>
      <w:proofErr w:type="spellEnd"/>
      <w:r w:rsidRPr="002C1891">
        <w:rPr>
          <w:rFonts w:cs="Times New Roman"/>
          <w:color w:val="000000" w:themeColor="text1"/>
        </w:rPr>
        <w:t xml:space="preserve">, </w:t>
      </w:r>
      <w:proofErr w:type="spellStart"/>
      <w:r w:rsidRPr="002C1891">
        <w:rPr>
          <w:rFonts w:cs="Times New Roman"/>
          <w:color w:val="000000" w:themeColor="text1"/>
        </w:rPr>
        <w:t>воспитание</w:t>
      </w:r>
      <w:proofErr w:type="spellEnd"/>
      <w:r w:rsidRPr="002C1891">
        <w:rPr>
          <w:rFonts w:cs="Times New Roman"/>
          <w:color w:val="000000" w:themeColor="text1"/>
        </w:rPr>
        <w:t xml:space="preserve">, в </w:t>
      </w:r>
      <w:proofErr w:type="spellStart"/>
      <w:r w:rsidRPr="002C1891">
        <w:rPr>
          <w:rFonts w:cs="Times New Roman"/>
          <w:color w:val="000000" w:themeColor="text1"/>
        </w:rPr>
        <w:t>третьих</w:t>
      </w:r>
      <w:proofErr w:type="spellEnd"/>
      <w:r w:rsidRPr="002C1891">
        <w:rPr>
          <w:rFonts w:cs="Times New Roman"/>
          <w:color w:val="000000" w:themeColor="text1"/>
        </w:rPr>
        <w:t xml:space="preserve">, </w:t>
      </w:r>
      <w:proofErr w:type="spellStart"/>
      <w:r w:rsidRPr="002C1891">
        <w:rPr>
          <w:rFonts w:cs="Times New Roman"/>
          <w:color w:val="000000" w:themeColor="text1"/>
        </w:rPr>
        <w:t>качество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подготовки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обучающихся</w:t>
      </w:r>
      <w:proofErr w:type="spellEnd"/>
      <w:r w:rsidRPr="002C1891">
        <w:rPr>
          <w:rFonts w:cs="Times New Roman"/>
          <w:color w:val="000000" w:themeColor="text1"/>
        </w:rPr>
        <w:t xml:space="preserve">. </w:t>
      </w:r>
      <w:proofErr w:type="spellStart"/>
      <w:r w:rsidRPr="002C1891">
        <w:rPr>
          <w:rFonts w:cs="Times New Roman"/>
          <w:color w:val="000000" w:themeColor="text1"/>
        </w:rPr>
        <w:t>Такая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формулировка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предписанных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результатов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деятельности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образовательных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систем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содержит</w:t>
      </w:r>
      <w:proofErr w:type="spellEnd"/>
      <w:r w:rsidRPr="002C1891">
        <w:rPr>
          <w:rFonts w:cs="Times New Roman"/>
          <w:color w:val="000000" w:themeColor="text1"/>
        </w:rPr>
        <w:t xml:space="preserve"> в </w:t>
      </w:r>
      <w:proofErr w:type="spellStart"/>
      <w:r w:rsidRPr="002C1891">
        <w:rPr>
          <w:rFonts w:cs="Times New Roman"/>
          <w:color w:val="000000" w:themeColor="text1"/>
        </w:rPr>
        <w:t>себе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целых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ряд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предпосылок</w:t>
      </w:r>
      <w:proofErr w:type="spellEnd"/>
      <w:r w:rsidRPr="002C1891">
        <w:rPr>
          <w:rFonts w:cs="Times New Roman"/>
          <w:color w:val="000000" w:themeColor="text1"/>
        </w:rPr>
        <w:t xml:space="preserve"> и </w:t>
      </w:r>
      <w:proofErr w:type="spellStart"/>
      <w:r w:rsidRPr="002C1891">
        <w:rPr>
          <w:rFonts w:cs="Times New Roman"/>
          <w:color w:val="000000" w:themeColor="text1"/>
        </w:rPr>
        <w:t>задает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новую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методологию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образования</w:t>
      </w:r>
      <w:proofErr w:type="spellEnd"/>
      <w:r w:rsidRPr="002C1891">
        <w:rPr>
          <w:rFonts w:cs="Times New Roman"/>
          <w:color w:val="000000" w:themeColor="text1"/>
        </w:rPr>
        <w:t>.</w:t>
      </w:r>
    </w:p>
    <w:p w:rsidR="005C06F0" w:rsidRPr="002C1891" w:rsidRDefault="005C06F0" w:rsidP="002C1891">
      <w:pPr>
        <w:ind w:firstLine="708"/>
        <w:jc w:val="both"/>
        <w:rPr>
          <w:rFonts w:cs="Times New Roman"/>
          <w:color w:val="000000" w:themeColor="text1"/>
          <w:shd w:val="clear" w:color="auto" w:fill="FFFFFF"/>
          <w:lang w:val="ru-RU"/>
        </w:rPr>
      </w:pPr>
      <w:r w:rsidRPr="002C1891">
        <w:rPr>
          <w:rFonts w:eastAsia="TimesNewRoman" w:cs="Times New Roman"/>
          <w:color w:val="000000" w:themeColor="text1"/>
          <w:kern w:val="0"/>
          <w:lang w:val="ru-RU" w:eastAsia="en-US" w:bidi="ar-SA"/>
        </w:rPr>
        <w:t xml:space="preserve">Только любовь способна окрылять маленького человечка с горящими глазами, желанием познать </w:t>
      </w:r>
      <w:proofErr w:type="gramStart"/>
      <w:r w:rsidRPr="002C1891">
        <w:rPr>
          <w:rFonts w:eastAsia="TimesNewRoman" w:cs="Times New Roman"/>
          <w:color w:val="000000" w:themeColor="text1"/>
          <w:kern w:val="0"/>
          <w:lang w:val="ru-RU" w:eastAsia="en-US" w:bidi="ar-SA"/>
        </w:rPr>
        <w:t>неизведанное</w:t>
      </w:r>
      <w:proofErr w:type="gramEnd"/>
      <w:r w:rsidRPr="002C1891">
        <w:rPr>
          <w:rFonts w:eastAsia="TimesNewRoman" w:cs="Times New Roman"/>
          <w:color w:val="000000" w:themeColor="text1"/>
          <w:kern w:val="0"/>
          <w:lang w:val="ru-RU" w:eastAsia="en-US" w:bidi="ar-SA"/>
        </w:rPr>
        <w:t xml:space="preserve">. Обязательно верить в ребенка, каким бы он ни был: смешным, озорным, равнодушным. </w:t>
      </w:r>
      <w:r w:rsidRPr="002C1891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Именно мы, учителя, должны разбудить интерес ребенка к обучению, к самому себе, миру. </w:t>
      </w: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 </w:t>
      </w:r>
      <w:r w:rsidRPr="002C1891">
        <w:rPr>
          <w:rFonts w:eastAsiaTheme="minorHAnsi" w:cs="Times New Roman"/>
          <w:color w:val="000000" w:themeColor="text1"/>
          <w:kern w:val="0"/>
          <w:lang w:val="ru-RU" w:eastAsia="en-US" w:bidi="ar-SA"/>
        </w:rPr>
        <w:t>Должны воспитывать ценностные ориентации у ребят. Они – будущее, надежда и гордость нашей страны.</w:t>
      </w:r>
      <w:r w:rsidRPr="002C1891">
        <w:rPr>
          <w:rFonts w:eastAsiaTheme="minorHAnsi" w:cs="Times New Roman"/>
          <w:color w:val="000000" w:themeColor="text1"/>
          <w:kern w:val="0"/>
          <w:shd w:val="clear" w:color="auto" w:fill="FFFFFF"/>
          <w:lang w:val="ru-RU" w:eastAsia="en-US" w:bidi="ar-SA"/>
        </w:rPr>
        <w:t xml:space="preserve"> Стараюсь воспитывать нравственные качества, готовность к духовному саморазвитию, самовоспитанию на уроках </w:t>
      </w:r>
      <w:r w:rsidRPr="002C1891">
        <w:rPr>
          <w:rFonts w:cs="Times New Roman"/>
          <w:bCs/>
          <w:color w:val="000000" w:themeColor="text1"/>
          <w:lang w:val="ru-RU"/>
        </w:rPr>
        <w:t>родного (русского) языка и родной (русской) литературы.</w:t>
      </w:r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</w:p>
    <w:p w:rsidR="005C06F0" w:rsidRPr="002C1891" w:rsidRDefault="005C06F0" w:rsidP="002C1891">
      <w:pPr>
        <w:ind w:firstLine="708"/>
        <w:jc w:val="both"/>
        <w:rPr>
          <w:rFonts w:eastAsiaTheme="minorHAnsi" w:cs="Times New Roman"/>
          <w:color w:val="000000" w:themeColor="text1"/>
          <w:kern w:val="0"/>
          <w:shd w:val="clear" w:color="auto" w:fill="FFFFFF"/>
          <w:lang w:val="ru-RU" w:eastAsia="en-US" w:bidi="ar-SA"/>
        </w:rPr>
      </w:pP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Наиболее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эффективный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путь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включения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детей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в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родную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этнокультуру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r w:rsidR="00DD1FD5" w:rsidRPr="002C1891">
        <w:rPr>
          <w:rFonts w:cs="Times New Roman"/>
          <w:color w:val="000000" w:themeColor="text1"/>
          <w:shd w:val="clear" w:color="auto" w:fill="FFFFFF"/>
          <w:lang w:val="ru-RU"/>
        </w:rPr>
        <w:t>-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это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изучение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языка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литературы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. В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языке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отражается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опыт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народа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его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история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материальная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духовная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</w:rPr>
        <w:t>культура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</w:rPr>
        <w:t>. </w:t>
      </w: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Через слово, художественные образы воспитываю ответственного гражданина, способного самостоятельно оценивать происходящее и строить свою жизнь, деятельность, учитывая интересы окружающих людей. Для работы предлагаю ребятам темы, формирующие личностное отношение ребенка к миру, ценности: «Что такое </w:t>
      </w: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lastRenderedPageBreak/>
        <w:t>доброта?», «Что такое нравственный выбор?», «Что такое душевные силы?», «Что такое подвиг?», «Что такое честь?». Рассуждая, ребята приводят примеры</w:t>
      </w:r>
      <w:r w:rsidR="006F1AB6"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- аргументы из литературного текста, личного житейского опыта. Понимают, что   нравственность – это всегда выбор, самостоятельный выбор человека. Благодаря нравственным ценностям мы стремимся к добру, проявляем любовь к людям, природе, Родине. Главная ценность — это личность, со своим неповторимым внутренним миром, интересами, потребностями, способностями, возможностями и особенностями.</w:t>
      </w:r>
      <w:r w:rsidRPr="002C1891">
        <w:rPr>
          <w:rFonts w:eastAsia="Times New Roman" w:cs="Times New Roman"/>
          <w:b/>
          <w:bCs/>
          <w:color w:val="000000" w:themeColor="text1"/>
          <w:kern w:val="0"/>
          <w:lang w:val="ru-RU" w:eastAsia="ru-RU" w:bidi="ar-SA"/>
        </w:rPr>
        <w:t xml:space="preserve"> </w:t>
      </w:r>
      <w:r w:rsidRPr="002C1891">
        <w:rPr>
          <w:rFonts w:eastAsia="Times New Roman" w:cs="Times New Roman"/>
          <w:bCs/>
          <w:color w:val="000000" w:themeColor="text1"/>
          <w:kern w:val="0"/>
          <w:lang w:val="ru-RU" w:eastAsia="ru-RU" w:bidi="ar-SA"/>
        </w:rPr>
        <w:t xml:space="preserve">Нравственность </w:t>
      </w: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начинается с осознания долга личности, с добровольного решения поступиться своими интересами в пользу другого человека в обмен на обыкновенное чувство благодарности.</w:t>
      </w:r>
    </w:p>
    <w:p w:rsidR="0006121F" w:rsidRPr="002C1891" w:rsidRDefault="005C06F0" w:rsidP="002C1891">
      <w:pPr>
        <w:pStyle w:val="Textbody"/>
        <w:widowControl/>
        <w:ind w:firstLine="708"/>
        <w:jc w:val="both"/>
        <w:rPr>
          <w:rFonts w:cs="Times New Roman"/>
          <w:color w:val="000000" w:themeColor="text1"/>
          <w:shd w:val="clear" w:color="auto" w:fill="FFFFFF"/>
          <w:lang w:val="ru-RU"/>
        </w:rPr>
      </w:pPr>
      <w:r w:rsidRPr="002C1891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</w:t>
      </w: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Слово помогает оценить свои поступки и поведение других людей, учит, каким должен быть человек в труде, жизни. Читая художественную литературу, дети учатся чувствовать, сочувствовать, сопереживать. Если ребята научатся проникать в эмоциональный мир героев, выявлять авторское отношение к ним, вырабатывать собственные оценки поступков персонажей, то будет повышаться уровень нравственной воспитанности детей, формироваться нравственные идеалы, ценности.</w:t>
      </w:r>
      <w:r w:rsidR="0006121F" w:rsidRPr="002C1891">
        <w:rPr>
          <w:rFonts w:cs="Times New Roman"/>
          <w:bCs/>
          <w:color w:val="000000" w:themeColor="text1"/>
          <w:lang w:val="ru-RU"/>
        </w:rPr>
        <w:t xml:space="preserve"> Этнокультурная тематика обогащает уроки, приобщает детей к ценностям национальной культуры через живое русское слово.</w:t>
      </w:r>
    </w:p>
    <w:p w:rsidR="006418E7" w:rsidRPr="002C1891" w:rsidRDefault="005C06F0" w:rsidP="002C1891">
      <w:pPr>
        <w:widowControl/>
        <w:suppressAutoHyphens w:val="0"/>
        <w:spacing w:after="160"/>
        <w:ind w:firstLine="708"/>
        <w:jc w:val="both"/>
        <w:rPr>
          <w:rFonts w:cs="Times New Roman"/>
          <w:color w:val="000000" w:themeColor="text1"/>
          <w:lang w:val="ru-RU"/>
        </w:rPr>
      </w:pP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Анализ научной литературы показал, что духовно-нравственное воспитание является одной из главных составляющих в формировании личности ребёнка.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Углубляется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интерес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к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духовно-нравственным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аспектам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воспитания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и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образования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,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но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не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разработана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данная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проблематика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на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программно-методическом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уровне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.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Недостаточно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используются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 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возможности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уроков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для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развития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духовно-нравственного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воспитания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личности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школьника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и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формирования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целостности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мировоззрения</w:t>
      </w:r>
      <w:proofErr w:type="spellEnd"/>
      <w:r w:rsidR="00DD1FD5" w:rsidRPr="002C1891">
        <w:rPr>
          <w:rFonts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bCs/>
          <w:color w:val="000000" w:themeColor="text1"/>
        </w:rPr>
        <w:t>школьника</w:t>
      </w:r>
      <w:proofErr w:type="spellEnd"/>
      <w:r w:rsidR="00DD1FD5" w:rsidRPr="002C1891">
        <w:rPr>
          <w:rFonts w:cs="Times New Roman"/>
          <w:bCs/>
          <w:color w:val="000000" w:themeColor="text1"/>
        </w:rPr>
        <w:t>.</w:t>
      </w:r>
      <w:r w:rsidR="0006121F" w:rsidRPr="002C1891">
        <w:rPr>
          <w:rFonts w:cs="Times New Roman"/>
          <w:color w:val="000000" w:themeColor="text1"/>
          <w:shd w:val="clear" w:color="auto" w:fill="FFFFFF"/>
        </w:rPr>
        <w:t xml:space="preserve">  </w:t>
      </w:r>
      <w:proofErr w:type="spellStart"/>
      <w:r w:rsidR="0006121F" w:rsidRPr="002C1891">
        <w:rPr>
          <w:rFonts w:cs="Times New Roman"/>
          <w:color w:val="000000" w:themeColor="text1"/>
          <w:shd w:val="clear" w:color="auto" w:fill="FFFFFF"/>
        </w:rPr>
        <w:t>Мною</w:t>
      </w:r>
      <w:proofErr w:type="spellEnd"/>
      <w:r w:rsidR="00DD1FD5"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  <w:shd w:val="clear" w:color="auto" w:fill="FFFFFF"/>
        </w:rPr>
        <w:t>разработа</w:t>
      </w:r>
      <w:r w:rsidR="0006121F" w:rsidRPr="002C1891">
        <w:rPr>
          <w:rFonts w:cs="Times New Roman"/>
          <w:color w:val="000000" w:themeColor="text1"/>
          <w:shd w:val="clear" w:color="auto" w:fill="FFFFFF"/>
        </w:rPr>
        <w:t>н</w:t>
      </w:r>
      <w:proofErr w:type="spellEnd"/>
      <w:r w:rsidR="0006121F"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r w:rsidR="00DD1FD5" w:rsidRPr="002C1891">
        <w:rPr>
          <w:rFonts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</w:rPr>
        <w:t>комплекс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</w:rPr>
        <w:t>методик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</w:rPr>
        <w:t>по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</w:rPr>
        <w:t>формированию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</w:rPr>
        <w:t>духовно-нравственного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</w:rPr>
        <w:t>воспитания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</w:rPr>
        <w:t>на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</w:rPr>
        <w:t>уроках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</w:rPr>
        <w:t>родного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(</w:t>
      </w:r>
      <w:proofErr w:type="spellStart"/>
      <w:r w:rsidR="00DD1FD5" w:rsidRPr="002C1891">
        <w:rPr>
          <w:rFonts w:cs="Times New Roman"/>
          <w:color w:val="000000" w:themeColor="text1"/>
        </w:rPr>
        <w:t>русского</w:t>
      </w:r>
      <w:proofErr w:type="spellEnd"/>
      <w:r w:rsidR="00DD1FD5" w:rsidRPr="002C1891">
        <w:rPr>
          <w:rFonts w:cs="Times New Roman"/>
          <w:color w:val="000000" w:themeColor="text1"/>
        </w:rPr>
        <w:t xml:space="preserve">) </w:t>
      </w:r>
      <w:proofErr w:type="spellStart"/>
      <w:r w:rsidR="00DD1FD5" w:rsidRPr="002C1891">
        <w:rPr>
          <w:rFonts w:cs="Times New Roman"/>
          <w:color w:val="000000" w:themeColor="text1"/>
        </w:rPr>
        <w:t>языка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и </w:t>
      </w:r>
      <w:proofErr w:type="spellStart"/>
      <w:r w:rsidR="00DD1FD5" w:rsidRPr="002C1891">
        <w:rPr>
          <w:rFonts w:cs="Times New Roman"/>
          <w:color w:val="000000" w:themeColor="text1"/>
        </w:rPr>
        <w:t>родной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(</w:t>
      </w:r>
      <w:proofErr w:type="spellStart"/>
      <w:r w:rsidR="00DD1FD5" w:rsidRPr="002C1891">
        <w:rPr>
          <w:rFonts w:cs="Times New Roman"/>
          <w:color w:val="000000" w:themeColor="text1"/>
        </w:rPr>
        <w:t>русской</w:t>
      </w:r>
      <w:proofErr w:type="spellEnd"/>
      <w:r w:rsidR="00DD1FD5" w:rsidRPr="002C1891">
        <w:rPr>
          <w:rFonts w:cs="Times New Roman"/>
          <w:color w:val="000000" w:themeColor="text1"/>
        </w:rPr>
        <w:t xml:space="preserve">) </w:t>
      </w:r>
      <w:proofErr w:type="spellStart"/>
      <w:r w:rsidR="00DD1FD5" w:rsidRPr="002C1891">
        <w:rPr>
          <w:rFonts w:cs="Times New Roman"/>
          <w:color w:val="000000" w:themeColor="text1"/>
        </w:rPr>
        <w:t>литературы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</w:rPr>
        <w:t>на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</w:rPr>
        <w:t>основе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</w:rPr>
        <w:t>православной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</w:rPr>
        <w:t>тематики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в </w:t>
      </w:r>
      <w:proofErr w:type="spellStart"/>
      <w:r w:rsidR="00DD1FD5" w:rsidRPr="002C1891">
        <w:rPr>
          <w:rFonts w:cs="Times New Roman"/>
          <w:color w:val="000000" w:themeColor="text1"/>
        </w:rPr>
        <w:t>соответствии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с </w:t>
      </w:r>
      <w:proofErr w:type="spellStart"/>
      <w:r w:rsidR="00DD1FD5" w:rsidRPr="002C1891">
        <w:rPr>
          <w:rFonts w:cs="Times New Roman"/>
          <w:color w:val="000000" w:themeColor="text1"/>
        </w:rPr>
        <w:t>требованиями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ФГОС </w:t>
      </w:r>
      <w:proofErr w:type="spellStart"/>
      <w:r w:rsidR="00DD1FD5" w:rsidRPr="002C1891">
        <w:rPr>
          <w:rFonts w:cs="Times New Roman"/>
          <w:color w:val="000000" w:themeColor="text1"/>
        </w:rPr>
        <w:t>нового</w:t>
      </w:r>
      <w:proofErr w:type="spellEnd"/>
      <w:r w:rsidR="00DD1FD5" w:rsidRPr="002C1891">
        <w:rPr>
          <w:rFonts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</w:rPr>
        <w:t>поколения</w:t>
      </w:r>
      <w:proofErr w:type="spellEnd"/>
      <w:r w:rsidR="00DD1FD5" w:rsidRPr="002C1891">
        <w:rPr>
          <w:rFonts w:cs="Times New Roman"/>
          <w:color w:val="000000" w:themeColor="text1"/>
          <w:lang w:val="ru-RU"/>
        </w:rPr>
        <w:t xml:space="preserve">: </w:t>
      </w:r>
      <w:r w:rsidR="00FD6A7A" w:rsidRPr="002C1891">
        <w:rPr>
          <w:rFonts w:cs="Times New Roman"/>
          <w:color w:val="000000" w:themeColor="text1"/>
        </w:rPr>
        <w:t>«</w:t>
      </w:r>
      <w:proofErr w:type="spellStart"/>
      <w:r w:rsidR="00FD6A7A" w:rsidRPr="002C1891">
        <w:rPr>
          <w:rFonts w:cs="Times New Roman"/>
          <w:color w:val="000000" w:themeColor="text1"/>
        </w:rPr>
        <w:t>Святые</w:t>
      </w:r>
      <w:proofErr w:type="spellEnd"/>
      <w:r w:rsidR="00FD6A7A" w:rsidRPr="002C1891">
        <w:rPr>
          <w:rFonts w:cs="Times New Roman"/>
          <w:color w:val="000000" w:themeColor="text1"/>
        </w:rPr>
        <w:t xml:space="preserve"> </w:t>
      </w:r>
      <w:proofErr w:type="spellStart"/>
      <w:r w:rsidR="00FD6A7A" w:rsidRPr="002C1891">
        <w:rPr>
          <w:rFonts w:cs="Times New Roman"/>
          <w:color w:val="000000" w:themeColor="text1"/>
        </w:rPr>
        <w:t>заступники</w:t>
      </w:r>
      <w:proofErr w:type="spellEnd"/>
      <w:r w:rsidR="00FD6A7A" w:rsidRPr="002C1891">
        <w:rPr>
          <w:rFonts w:cs="Times New Roman"/>
          <w:color w:val="000000" w:themeColor="text1"/>
        </w:rPr>
        <w:t xml:space="preserve"> </w:t>
      </w:r>
      <w:proofErr w:type="spellStart"/>
      <w:r w:rsidR="00FD6A7A" w:rsidRPr="002C1891">
        <w:rPr>
          <w:rFonts w:cs="Times New Roman"/>
          <w:color w:val="000000" w:themeColor="text1"/>
        </w:rPr>
        <w:t>Руси</w:t>
      </w:r>
      <w:proofErr w:type="spellEnd"/>
      <w:r w:rsidR="00FD6A7A" w:rsidRPr="002C1891">
        <w:rPr>
          <w:rFonts w:cs="Times New Roman"/>
          <w:color w:val="000000" w:themeColor="text1"/>
        </w:rPr>
        <w:t>»</w:t>
      </w:r>
      <w:r w:rsidR="00DD1FD5" w:rsidRPr="002C1891">
        <w:rPr>
          <w:rFonts w:eastAsia="Times New Roman" w:cs="Times New Roman"/>
          <w:color w:val="000000" w:themeColor="text1"/>
          <w:lang w:val="ru-RU" w:eastAsia="ru-RU"/>
        </w:rPr>
        <w:t>,</w:t>
      </w:r>
      <w:r w:rsidR="006F1AB6" w:rsidRPr="002C1891">
        <w:rPr>
          <w:rFonts w:cs="Times New Roman"/>
          <w:color w:val="000000" w:themeColor="text1"/>
        </w:rPr>
        <w:t xml:space="preserve"> </w:t>
      </w:r>
      <w:r w:rsidR="006F1AB6" w:rsidRPr="002C1891">
        <w:rPr>
          <w:rFonts w:eastAsia="Times New Roman" w:cs="Times New Roman"/>
          <w:color w:val="000000" w:themeColor="text1"/>
          <w:lang w:val="ru-RU" w:eastAsia="ru-RU"/>
        </w:rPr>
        <w:t>Пасха радость нам несет», «День славянской письменности и культуры»,</w:t>
      </w:r>
      <w:r w:rsidR="006F1AB6" w:rsidRPr="002C1891">
        <w:rPr>
          <w:rFonts w:cs="Times New Roman"/>
          <w:b/>
          <w:color w:val="000000" w:themeColor="text1"/>
          <w:lang w:val="ru-RU"/>
        </w:rPr>
        <w:t xml:space="preserve"> </w:t>
      </w:r>
      <w:r w:rsidR="006F1AB6" w:rsidRPr="002C1891">
        <w:rPr>
          <w:rFonts w:cs="Times New Roman"/>
          <w:color w:val="000000" w:themeColor="text1"/>
          <w:lang w:val="ru-RU"/>
        </w:rPr>
        <w:t>«Сергей Радонежский</w:t>
      </w:r>
      <w:r w:rsidR="006F1AB6" w:rsidRPr="002C1891">
        <w:rPr>
          <w:rFonts w:cs="Times New Roman"/>
          <w:color w:val="000000" w:themeColor="text1"/>
        </w:rPr>
        <w:t xml:space="preserve"> </w:t>
      </w:r>
      <w:r w:rsidR="006F1AB6" w:rsidRPr="002C1891">
        <w:rPr>
          <w:rFonts w:cs="Times New Roman"/>
          <w:color w:val="000000" w:themeColor="text1"/>
          <w:lang w:val="ru-RU"/>
        </w:rPr>
        <w:t>-</w:t>
      </w:r>
      <w:r w:rsidR="006F1AB6" w:rsidRPr="002C1891">
        <w:rPr>
          <w:rFonts w:cs="Times New Roman"/>
          <w:color w:val="000000" w:themeColor="text1"/>
        </w:rPr>
        <w:t xml:space="preserve"> </w:t>
      </w:r>
      <w:r w:rsidR="006F1AB6" w:rsidRPr="002C1891">
        <w:rPr>
          <w:rFonts w:cs="Times New Roman"/>
          <w:color w:val="000000" w:themeColor="text1"/>
          <w:lang w:val="ru-RU"/>
        </w:rPr>
        <w:t>заступник земли русской»,</w:t>
      </w:r>
      <w:r w:rsidR="006F1AB6" w:rsidRPr="002C1891">
        <w:rPr>
          <w:rFonts w:cs="Times New Roman"/>
          <w:color w:val="000000" w:themeColor="text1"/>
        </w:rPr>
        <w:t xml:space="preserve"> </w:t>
      </w:r>
      <w:r w:rsidR="006F1AB6" w:rsidRPr="002C1891">
        <w:rPr>
          <w:rFonts w:cs="Times New Roman"/>
          <w:color w:val="000000" w:themeColor="text1"/>
          <w:lang w:val="ru-RU"/>
        </w:rPr>
        <w:t>«Пасхальная открытка»,</w:t>
      </w:r>
      <w:r w:rsidR="006F1AB6" w:rsidRPr="002C1891">
        <w:rPr>
          <w:rFonts w:cs="Times New Roman"/>
          <w:color w:val="000000" w:themeColor="text1"/>
        </w:rPr>
        <w:t xml:space="preserve"> «Александр Невский - защитник русской земли». </w:t>
      </w:r>
      <w:proofErr w:type="spellStart"/>
      <w:r w:rsidR="00DD1FD5" w:rsidRPr="002C1891">
        <w:rPr>
          <w:rFonts w:eastAsia="Times New Roman" w:cs="Times New Roman"/>
          <w:color w:val="000000" w:themeColor="text1"/>
        </w:rPr>
        <w:t>Анализируем</w:t>
      </w:r>
      <w:proofErr w:type="spellEnd"/>
      <w:r w:rsidR="00DD1FD5" w:rsidRPr="002C1891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eastAsia="Times New Roman" w:cs="Times New Roman"/>
          <w:color w:val="000000" w:themeColor="text1"/>
        </w:rPr>
        <w:t>отрывки</w:t>
      </w:r>
      <w:proofErr w:type="spellEnd"/>
      <w:r w:rsidR="00DD1FD5" w:rsidRPr="002C1891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eastAsia="Times New Roman" w:cs="Times New Roman"/>
          <w:color w:val="000000" w:themeColor="text1"/>
        </w:rPr>
        <w:t>из</w:t>
      </w:r>
      <w:proofErr w:type="spellEnd"/>
      <w:r w:rsidR="00DD1FD5" w:rsidRPr="002C1891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eastAsia="Times New Roman" w:cs="Times New Roman"/>
          <w:color w:val="000000" w:themeColor="text1"/>
        </w:rPr>
        <w:t>произведений</w:t>
      </w:r>
      <w:proofErr w:type="spellEnd"/>
      <w:r w:rsidR="00DD1FD5" w:rsidRPr="002C1891">
        <w:rPr>
          <w:rFonts w:eastAsia="Times New Roman" w:cs="Times New Roman"/>
          <w:color w:val="000000" w:themeColor="text1"/>
        </w:rPr>
        <w:t xml:space="preserve">  </w:t>
      </w:r>
      <w:proofErr w:type="spellStart"/>
      <w:r w:rsidR="00DD1FD5" w:rsidRPr="002C1891">
        <w:rPr>
          <w:rFonts w:eastAsia="Times New Roman" w:cs="Times New Roman"/>
          <w:bCs/>
          <w:color w:val="000000" w:themeColor="text1"/>
        </w:rPr>
        <w:t>Ивана</w:t>
      </w:r>
      <w:proofErr w:type="spellEnd"/>
      <w:r w:rsidR="00DD1FD5" w:rsidRPr="002C1891">
        <w:rPr>
          <w:rFonts w:eastAsia="Times New Roman"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eastAsia="Times New Roman" w:cs="Times New Roman"/>
          <w:bCs/>
          <w:color w:val="000000" w:themeColor="text1"/>
        </w:rPr>
        <w:t>Шмелева</w:t>
      </w:r>
      <w:proofErr w:type="spellEnd"/>
      <w:r w:rsidR="00DD1FD5" w:rsidRPr="002C1891">
        <w:rPr>
          <w:rFonts w:eastAsia="Times New Roman" w:cs="Times New Roman"/>
          <w:bCs/>
          <w:color w:val="000000" w:themeColor="text1"/>
        </w:rPr>
        <w:t xml:space="preserve"> «</w:t>
      </w:r>
      <w:proofErr w:type="spellStart"/>
      <w:r w:rsidR="00DD1FD5" w:rsidRPr="002C1891">
        <w:rPr>
          <w:rFonts w:eastAsia="Times New Roman" w:cs="Times New Roman"/>
          <w:bCs/>
          <w:color w:val="000000" w:themeColor="text1"/>
        </w:rPr>
        <w:t>Лето</w:t>
      </w:r>
      <w:proofErr w:type="spellEnd"/>
      <w:r w:rsidR="00DD1FD5" w:rsidRPr="002C1891">
        <w:rPr>
          <w:rFonts w:eastAsia="Times New Roman"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eastAsia="Times New Roman" w:cs="Times New Roman"/>
          <w:bCs/>
          <w:color w:val="000000" w:themeColor="text1"/>
        </w:rPr>
        <w:t>Господне</w:t>
      </w:r>
      <w:proofErr w:type="spellEnd"/>
      <w:r w:rsidR="00DD1FD5" w:rsidRPr="002C1891">
        <w:rPr>
          <w:rFonts w:eastAsia="Times New Roman" w:cs="Times New Roman"/>
          <w:bCs/>
          <w:color w:val="000000" w:themeColor="text1"/>
        </w:rPr>
        <w:t xml:space="preserve">»,   </w:t>
      </w:r>
      <w:proofErr w:type="spellStart"/>
      <w:r w:rsidR="00DD1FD5" w:rsidRPr="002C1891">
        <w:rPr>
          <w:rFonts w:eastAsia="Times New Roman" w:cs="Times New Roman"/>
          <w:bCs/>
          <w:color w:val="000000" w:themeColor="text1"/>
        </w:rPr>
        <w:t>Александра</w:t>
      </w:r>
      <w:proofErr w:type="spellEnd"/>
      <w:r w:rsidR="00DD1FD5" w:rsidRPr="002C1891">
        <w:rPr>
          <w:rFonts w:eastAsia="Times New Roman"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eastAsia="Times New Roman" w:cs="Times New Roman"/>
          <w:bCs/>
          <w:color w:val="000000" w:themeColor="text1"/>
        </w:rPr>
        <w:t>Куприна</w:t>
      </w:r>
      <w:proofErr w:type="spellEnd"/>
      <w:r w:rsidR="00DD1FD5" w:rsidRPr="002C1891">
        <w:rPr>
          <w:rFonts w:eastAsia="Times New Roman" w:cs="Times New Roman"/>
          <w:bCs/>
          <w:color w:val="000000" w:themeColor="text1"/>
        </w:rPr>
        <w:t xml:space="preserve"> « </w:t>
      </w:r>
      <w:proofErr w:type="spellStart"/>
      <w:r w:rsidR="00DD1FD5" w:rsidRPr="002C1891">
        <w:rPr>
          <w:rFonts w:eastAsia="Times New Roman" w:cs="Times New Roman"/>
          <w:bCs/>
          <w:color w:val="000000" w:themeColor="text1"/>
        </w:rPr>
        <w:t>Пасхальные</w:t>
      </w:r>
      <w:proofErr w:type="spellEnd"/>
      <w:r w:rsidR="00DD1FD5" w:rsidRPr="002C1891">
        <w:rPr>
          <w:rFonts w:eastAsia="Times New Roman"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eastAsia="Times New Roman" w:cs="Times New Roman"/>
          <w:bCs/>
          <w:color w:val="000000" w:themeColor="text1"/>
        </w:rPr>
        <w:t>колокола</w:t>
      </w:r>
      <w:proofErr w:type="spellEnd"/>
      <w:r w:rsidR="00DD1FD5" w:rsidRPr="002C1891">
        <w:rPr>
          <w:rFonts w:eastAsia="Times New Roman" w:cs="Times New Roman"/>
          <w:bCs/>
          <w:color w:val="000000" w:themeColor="text1"/>
        </w:rPr>
        <w:t>»,</w:t>
      </w:r>
      <w:r w:rsidR="00DD1FD5" w:rsidRPr="002C1891">
        <w:rPr>
          <w:rFonts w:cs="Times New Roman"/>
          <w:color w:val="000000" w:themeColor="text1"/>
        </w:rPr>
        <w:t xml:space="preserve"> </w:t>
      </w:r>
      <w:proofErr w:type="spellStart"/>
      <w:r w:rsidR="0020715D" w:rsidRPr="002C1891">
        <w:rPr>
          <w:rFonts w:cs="Times New Roman"/>
          <w:color w:val="000000" w:themeColor="text1"/>
          <w:lang w:eastAsia="en-US"/>
        </w:rPr>
        <w:t>находим</w:t>
      </w:r>
      <w:proofErr w:type="spellEnd"/>
      <w:r w:rsidR="0020715D" w:rsidRPr="002C1891">
        <w:rPr>
          <w:rFonts w:cs="Times New Roman"/>
          <w:color w:val="000000" w:themeColor="text1"/>
          <w:lang w:eastAsia="en-US"/>
        </w:rPr>
        <w:t xml:space="preserve"> х</w:t>
      </w:r>
      <w:r w:rsidR="0020715D" w:rsidRPr="002C1891">
        <w:rPr>
          <w:rFonts w:cs="Times New Roman"/>
          <w:color w:val="000000" w:themeColor="text1"/>
          <w:lang w:val="ru-RU" w:eastAsia="en-US"/>
        </w:rPr>
        <w:t>у</w:t>
      </w:r>
      <w:proofErr w:type="spellStart"/>
      <w:r w:rsidR="00DD1FD5" w:rsidRPr="002C1891">
        <w:rPr>
          <w:rFonts w:cs="Times New Roman"/>
          <w:color w:val="000000" w:themeColor="text1"/>
          <w:lang w:eastAsia="en-US"/>
        </w:rPr>
        <w:t>дожественно-выразительные</w:t>
      </w:r>
      <w:proofErr w:type="spellEnd"/>
      <w:r w:rsidR="00DD1FD5" w:rsidRPr="002C1891">
        <w:rPr>
          <w:rFonts w:cs="Times New Roman"/>
          <w:color w:val="000000" w:themeColor="text1"/>
          <w:lang w:eastAsia="en-US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  <w:lang w:eastAsia="en-US"/>
        </w:rPr>
        <w:t>средства</w:t>
      </w:r>
      <w:proofErr w:type="spellEnd"/>
      <w:r w:rsidR="00DD1FD5" w:rsidRPr="002C1891">
        <w:rPr>
          <w:rFonts w:cs="Times New Roman"/>
          <w:color w:val="000000" w:themeColor="text1"/>
          <w:lang w:eastAsia="en-US"/>
        </w:rPr>
        <w:t xml:space="preserve">: </w:t>
      </w:r>
      <w:proofErr w:type="spellStart"/>
      <w:r w:rsidR="00DD1FD5" w:rsidRPr="002C1891">
        <w:rPr>
          <w:rFonts w:cs="Times New Roman"/>
          <w:color w:val="000000" w:themeColor="text1"/>
          <w:lang w:eastAsia="en-US"/>
        </w:rPr>
        <w:t>эпитеты</w:t>
      </w:r>
      <w:proofErr w:type="spellEnd"/>
      <w:r w:rsidR="00DD1FD5" w:rsidRPr="002C1891">
        <w:rPr>
          <w:rFonts w:cs="Times New Roman"/>
          <w:color w:val="000000" w:themeColor="text1"/>
          <w:lang w:eastAsia="en-US"/>
        </w:rPr>
        <w:t xml:space="preserve">, </w:t>
      </w:r>
      <w:proofErr w:type="spellStart"/>
      <w:r w:rsidR="00DD1FD5" w:rsidRPr="002C1891">
        <w:rPr>
          <w:rFonts w:cs="Times New Roman"/>
          <w:color w:val="000000" w:themeColor="text1"/>
          <w:lang w:eastAsia="en-US"/>
        </w:rPr>
        <w:t>мета</w:t>
      </w:r>
      <w:r w:rsidR="006F1AB6" w:rsidRPr="002C1891">
        <w:rPr>
          <w:rFonts w:cs="Times New Roman"/>
          <w:color w:val="000000" w:themeColor="text1"/>
          <w:lang w:eastAsia="en-US"/>
        </w:rPr>
        <w:t>форы</w:t>
      </w:r>
      <w:proofErr w:type="spellEnd"/>
      <w:r w:rsidR="006F1AB6" w:rsidRPr="002C1891">
        <w:rPr>
          <w:rFonts w:cs="Times New Roman"/>
          <w:color w:val="000000" w:themeColor="text1"/>
          <w:lang w:eastAsia="en-US"/>
        </w:rPr>
        <w:t>, олицетворение, сравнения. Обращаемся к словарям, узнаем лексическое значение слов</w:t>
      </w:r>
      <w:r w:rsidR="00DD1FD5" w:rsidRPr="002C1891">
        <w:rPr>
          <w:rFonts w:cs="Times New Roman"/>
          <w:color w:val="000000" w:themeColor="text1"/>
          <w:lang w:eastAsia="en-US"/>
        </w:rPr>
        <w:t xml:space="preserve"> «хоругвь», «паникадило». </w:t>
      </w:r>
      <w:proofErr w:type="spellStart"/>
      <w:r w:rsidR="00DD1FD5" w:rsidRPr="002C1891">
        <w:rPr>
          <w:rFonts w:cs="Times New Roman"/>
          <w:color w:val="000000" w:themeColor="text1"/>
          <w:lang w:eastAsia="en-US"/>
        </w:rPr>
        <w:t>Рассматриваем</w:t>
      </w:r>
      <w:proofErr w:type="spellEnd"/>
      <w:r w:rsidR="00DD1FD5" w:rsidRPr="002C1891">
        <w:rPr>
          <w:rFonts w:cs="Times New Roman"/>
          <w:color w:val="000000" w:themeColor="text1"/>
          <w:lang w:eastAsia="en-US"/>
        </w:rPr>
        <w:t xml:space="preserve"> и </w:t>
      </w:r>
      <w:proofErr w:type="spellStart"/>
      <w:r w:rsidR="00DD1FD5" w:rsidRPr="002C1891">
        <w:rPr>
          <w:rFonts w:cs="Times New Roman"/>
          <w:color w:val="000000" w:themeColor="text1"/>
          <w:lang w:eastAsia="en-US"/>
        </w:rPr>
        <w:t>работаем</w:t>
      </w:r>
      <w:proofErr w:type="spellEnd"/>
      <w:r w:rsidR="00DD1FD5" w:rsidRPr="002C1891">
        <w:rPr>
          <w:rFonts w:cs="Times New Roman"/>
          <w:color w:val="000000" w:themeColor="text1"/>
          <w:lang w:eastAsia="en-US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  <w:lang w:eastAsia="en-US"/>
        </w:rPr>
        <w:t>над</w:t>
      </w:r>
      <w:proofErr w:type="spellEnd"/>
      <w:r w:rsidR="00DD1FD5" w:rsidRPr="002C1891">
        <w:rPr>
          <w:rFonts w:cs="Times New Roman"/>
          <w:color w:val="000000" w:themeColor="text1"/>
          <w:lang w:eastAsia="en-US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  <w:lang w:eastAsia="en-US"/>
        </w:rPr>
        <w:t>репродукциями</w:t>
      </w:r>
      <w:proofErr w:type="spellEnd"/>
      <w:r w:rsidR="00DD1FD5" w:rsidRPr="002C1891">
        <w:rPr>
          <w:rFonts w:cs="Times New Roman"/>
          <w:color w:val="000000" w:themeColor="text1"/>
          <w:lang w:eastAsia="en-US"/>
        </w:rPr>
        <w:t xml:space="preserve"> </w:t>
      </w:r>
      <w:proofErr w:type="spellStart"/>
      <w:r w:rsidR="00DD1FD5" w:rsidRPr="002C1891">
        <w:rPr>
          <w:rFonts w:cs="Times New Roman"/>
          <w:color w:val="000000" w:themeColor="text1"/>
          <w:lang w:eastAsia="en-US"/>
        </w:rPr>
        <w:t>картин</w:t>
      </w:r>
      <w:proofErr w:type="spellEnd"/>
      <w:r w:rsidR="00DD1FD5" w:rsidRPr="002C1891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eastAsia="Times New Roman" w:cs="Times New Roman"/>
          <w:color w:val="000000" w:themeColor="text1"/>
        </w:rPr>
        <w:t>Аркадия</w:t>
      </w:r>
      <w:proofErr w:type="spellEnd"/>
      <w:r w:rsidR="00DD1FD5" w:rsidRPr="002C1891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eastAsia="Times New Roman" w:cs="Times New Roman"/>
          <w:color w:val="000000" w:themeColor="text1"/>
        </w:rPr>
        <w:t>Пластова</w:t>
      </w:r>
      <w:proofErr w:type="spellEnd"/>
      <w:r w:rsidR="00DD1FD5" w:rsidRPr="002C1891">
        <w:rPr>
          <w:rFonts w:eastAsia="Times New Roman" w:cs="Times New Roman"/>
          <w:color w:val="000000" w:themeColor="text1"/>
        </w:rPr>
        <w:t xml:space="preserve">, </w:t>
      </w:r>
      <w:proofErr w:type="spellStart"/>
      <w:r w:rsidR="00DD1FD5" w:rsidRPr="002C1891">
        <w:rPr>
          <w:rFonts w:eastAsia="Times New Roman" w:cs="Times New Roman"/>
          <w:bCs/>
          <w:color w:val="000000" w:themeColor="text1"/>
        </w:rPr>
        <w:t>Станислава</w:t>
      </w:r>
      <w:proofErr w:type="spellEnd"/>
      <w:r w:rsidR="00DD1FD5" w:rsidRPr="002C1891">
        <w:rPr>
          <w:rFonts w:eastAsia="Times New Roman" w:cs="Times New Roman"/>
          <w:bCs/>
          <w:color w:val="000000" w:themeColor="text1"/>
        </w:rPr>
        <w:t xml:space="preserve"> </w:t>
      </w:r>
      <w:proofErr w:type="spellStart"/>
      <w:r w:rsidR="00DD1FD5" w:rsidRPr="002C1891">
        <w:rPr>
          <w:rFonts w:eastAsia="Times New Roman" w:cs="Times New Roman"/>
          <w:bCs/>
          <w:color w:val="000000" w:themeColor="text1"/>
        </w:rPr>
        <w:t>Жуковского</w:t>
      </w:r>
      <w:proofErr w:type="spellEnd"/>
      <w:r w:rsidR="00DD1FD5" w:rsidRPr="002C1891">
        <w:rPr>
          <w:rFonts w:eastAsia="Times New Roman" w:cs="Times New Roman"/>
          <w:bCs/>
          <w:color w:val="000000" w:themeColor="text1"/>
        </w:rPr>
        <w:t xml:space="preserve"> </w:t>
      </w:r>
      <w:r w:rsidR="00DD1FD5" w:rsidRPr="002C1891">
        <w:rPr>
          <w:rFonts w:eastAsia="Times New Roman" w:cs="Times New Roman"/>
          <w:color w:val="000000" w:themeColor="text1"/>
        </w:rPr>
        <w:t>«</w:t>
      </w:r>
      <w:proofErr w:type="spellStart"/>
      <w:r w:rsidR="00DD1FD5" w:rsidRPr="002C1891">
        <w:rPr>
          <w:rFonts w:eastAsia="Times New Roman" w:cs="Times New Roman"/>
          <w:color w:val="000000" w:themeColor="text1"/>
        </w:rPr>
        <w:t>Пасхальный</w:t>
      </w:r>
      <w:proofErr w:type="spellEnd"/>
      <w:r w:rsidR="00DD1FD5" w:rsidRPr="002C1891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="00DD1FD5" w:rsidRPr="002C1891">
        <w:rPr>
          <w:rFonts w:eastAsia="Times New Roman" w:cs="Times New Roman"/>
          <w:color w:val="000000" w:themeColor="text1"/>
        </w:rPr>
        <w:t>натюрморт</w:t>
      </w:r>
      <w:proofErr w:type="spellEnd"/>
      <w:r w:rsidR="00DD1FD5" w:rsidRPr="002C1891">
        <w:rPr>
          <w:rFonts w:eastAsia="Times New Roman" w:cs="Times New Roman"/>
          <w:color w:val="000000" w:themeColor="text1"/>
        </w:rPr>
        <w:t>», учимся писать пасхальные открытки.</w:t>
      </w:r>
      <w:r w:rsidR="0006121F" w:rsidRPr="002C1891">
        <w:rPr>
          <w:rFonts w:cs="Times New Roman"/>
          <w:color w:val="000000" w:themeColor="text1"/>
        </w:rPr>
        <w:t xml:space="preserve"> </w:t>
      </w:r>
    </w:p>
    <w:p w:rsidR="006418E7" w:rsidRPr="002C1891" w:rsidRDefault="006418E7" w:rsidP="002C1891">
      <w:pPr>
        <w:widowControl/>
        <w:suppressAutoHyphens w:val="0"/>
        <w:spacing w:after="160"/>
        <w:jc w:val="both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2C1891">
        <w:rPr>
          <w:rFonts w:eastAsia="Times New Roman" w:cs="Times New Roman"/>
          <w:bCs/>
          <w:color w:val="000000" w:themeColor="text1"/>
          <w:kern w:val="0"/>
          <w:lang w:val="ru-RU" w:eastAsia="ru-RU" w:bidi="ar-SA"/>
        </w:rPr>
        <w:t>Фрагмент занятия «Пасха радость нам несет».</w:t>
      </w:r>
      <w:r w:rsidRPr="002C1891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</w:t>
      </w:r>
    </w:p>
    <w:p w:rsidR="006418E7" w:rsidRPr="002C1891" w:rsidRDefault="006418E7" w:rsidP="002C1891">
      <w:pPr>
        <w:widowControl/>
        <w:suppressAutoHyphens w:val="0"/>
        <w:spacing w:after="160"/>
        <w:jc w:val="both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2C1891">
        <w:rPr>
          <w:rFonts w:eastAsia="Times New Roman" w:cs="Times New Roman"/>
          <w:bCs/>
          <w:color w:val="000000" w:themeColor="text1"/>
          <w:kern w:val="0"/>
          <w:lang w:val="ru-RU" w:eastAsia="ru-RU" w:bidi="ar-SA"/>
        </w:rPr>
        <w:t xml:space="preserve">Работа с текстом Александра Куприна « Пасхальные колокола»: </w:t>
      </w:r>
      <w:proofErr w:type="gramStart"/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«Быстро - быстро промчались впечатления вчерашнего дня и Великой ночи: плащаница в суровой холодной темноте собора, воздержание от еды до разговения, дорога в церковь, в тишине и теплоте апрельского синего вечера, заутреня, крестный ход, ликующая встреча восставшего из гроба Христа, восторженное пение хора, подвижная, радостная служба, клир в светлых сияющих парчовых ризах, блеск тысяч свечей, сияющие лица, поцелуи;</w:t>
      </w:r>
      <w:proofErr w:type="gramEnd"/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чудесная дорога домой, когда так нежно сливаются в душе усталость и блаженство, дома огни, до</w:t>
      </w:r>
      <w:r w:rsidR="00470AC7"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брый смех, яйца, кулич, пасха</w:t>
      </w: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; глаза слипаются; в доме много народа, поэтому тебе стелют постель на трех стульях, поставленных рядком; погружаешься в сон, как камень падает в воду.</w:t>
      </w:r>
    </w:p>
    <w:p w:rsidR="006418E7" w:rsidRPr="002C1891" w:rsidRDefault="006418E7" w:rsidP="002C1891">
      <w:pPr>
        <w:widowControl/>
        <w:shd w:val="clear" w:color="auto" w:fill="FFFFFF"/>
        <w:suppressAutoHyphens w:val="0"/>
        <w:spacing w:before="100" w:beforeAutospacing="1" w:after="274"/>
        <w:ind w:firstLine="708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Утром проснулся я, и первое, еще не осознанное впечатление большой – нет! – огромной радости, которой как будто бы пронизан весь свет: люди, звери, вещи, небо и земля. Побаливает затылок, также спина и ребра, помятые спаньем в неудобном положении на жесткой подстилке, на своей же кадетской шинельке с медными пуговицами. Но что за беда? Солнце заливает теплым текучим золотом всю комнату, </w:t>
      </w: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lastRenderedPageBreak/>
        <w:t>расплескиваясь на обойном узоре. Господи! Как еще велик день впереди, со всеми прелестями каникул и свободы, с невинными чудесами, которые тебя предупредительно ждут на каждом шагу!</w:t>
      </w:r>
    </w:p>
    <w:p w:rsidR="006418E7" w:rsidRPr="002C1891" w:rsidRDefault="006418E7" w:rsidP="002C1891">
      <w:pPr>
        <w:widowControl/>
        <w:shd w:val="clear" w:color="auto" w:fill="FFFFFF"/>
        <w:suppressAutoHyphens w:val="0"/>
        <w:spacing w:before="100" w:beforeAutospacing="1" w:after="274"/>
        <w:ind w:firstLine="708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Как невыразимо вкусен душистый чай с шафранным куличом и с пасхой, в которой каких только нет приправ: и марципан, и коринка, и изюм, и ваниль, и фисташки. Но ешь и пьешь наспех. Неотразимо зовет улица, полная света, движения, грохота, веселых криков и колокольного звона. Скорее, скорее!»</w:t>
      </w:r>
    </w:p>
    <w:p w:rsidR="006418E7" w:rsidRPr="002C1891" w:rsidRDefault="006418E7" w:rsidP="002C1891">
      <w:pPr>
        <w:widowControl/>
        <w:shd w:val="clear" w:color="auto" w:fill="FFFFFF"/>
        <w:suppressAutoHyphens w:val="0"/>
        <w:spacing w:before="100" w:beforeAutospacing="1" w:after="274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- Назовите тему и основную мысль отрывка (Тема – светлый праздник – Пасха, основная мысль – ощущение огромной радости, которой как будто бы пронизан весь свет: люди, звери, вещи, небо и земля).</w:t>
      </w:r>
    </w:p>
    <w:p w:rsidR="006418E7" w:rsidRPr="002C1891" w:rsidRDefault="006418E7" w:rsidP="002C1891">
      <w:pPr>
        <w:widowControl/>
        <w:shd w:val="clear" w:color="auto" w:fill="FFFFFF"/>
        <w:suppressAutoHyphens w:val="0"/>
        <w:spacing w:before="100" w:beforeAutospacing="1" w:after="274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- Какие синтаксические конструкции использует писатель, чтобы донести до читателя чистоту и красоту светлого праздника? (Существительные, прилагательные).</w:t>
      </w:r>
    </w:p>
    <w:p w:rsidR="006418E7" w:rsidRPr="002C1891" w:rsidRDefault="006418E7" w:rsidP="002C1891">
      <w:pPr>
        <w:widowControl/>
        <w:shd w:val="clear" w:color="auto" w:fill="FFFFFF"/>
        <w:suppressAutoHyphens w:val="0"/>
        <w:spacing w:before="100" w:beforeAutospacing="1" w:after="274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- Какие тропы использует писатель? </w:t>
      </w:r>
    </w:p>
    <w:p w:rsidR="006418E7" w:rsidRPr="002C1891" w:rsidRDefault="006418E7" w:rsidP="002C1891">
      <w:pPr>
        <w:widowControl/>
        <w:shd w:val="clear" w:color="auto" w:fill="FFFFFF"/>
        <w:suppressAutoHyphens w:val="0"/>
        <w:spacing w:before="100" w:beforeAutospacing="1" w:after="274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proofErr w:type="gramStart"/>
      <w:r w:rsidRPr="002C1891">
        <w:rPr>
          <w:rFonts w:eastAsia="Times New Roman" w:cs="Times New Roman"/>
          <w:bCs/>
          <w:color w:val="000000" w:themeColor="text1"/>
          <w:kern w:val="0"/>
          <w:lang w:val="ru-RU" w:eastAsia="ru-RU" w:bidi="ar-SA"/>
        </w:rPr>
        <w:t>Эпитеты:</w:t>
      </w: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 суровой холодной темноте, синего вечера, ликующая встреча, восторженное пение, подвижная, радостная служба, в светлых сияющих парчовых ризах, сияющие лица, чудесная дорога, огромной радости, теплым текучим золотом, невинными чудесами, душистый чай с шафранным куличом, колокольного звона.</w:t>
      </w:r>
      <w:proofErr w:type="gramEnd"/>
    </w:p>
    <w:p w:rsidR="006418E7" w:rsidRPr="002C1891" w:rsidRDefault="006418E7" w:rsidP="002C1891">
      <w:pPr>
        <w:widowControl/>
        <w:shd w:val="clear" w:color="auto" w:fill="FFFFFF"/>
        <w:suppressAutoHyphens w:val="0"/>
        <w:spacing w:before="100" w:beforeAutospacing="1" w:after="130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2C1891">
        <w:rPr>
          <w:rFonts w:eastAsia="Times New Roman" w:cs="Times New Roman"/>
          <w:bCs/>
          <w:color w:val="000000" w:themeColor="text1"/>
          <w:kern w:val="0"/>
          <w:lang w:val="ru-RU" w:eastAsia="ru-RU" w:bidi="ar-SA"/>
        </w:rPr>
        <w:t>Олицетворение:</w:t>
      </w:r>
      <w:r w:rsidRPr="002C1891">
        <w:rPr>
          <w:rFonts w:eastAsia="Times New Roman" w:cs="Times New Roman"/>
          <w:b/>
          <w:bCs/>
          <w:color w:val="000000" w:themeColor="text1"/>
          <w:kern w:val="0"/>
          <w:lang w:val="ru-RU" w:eastAsia="ru-RU" w:bidi="ar-SA"/>
        </w:rPr>
        <w:t xml:space="preserve"> </w:t>
      </w: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Быстро промчались впечатления вчерашнего дня и Великой ночи. Солнце заливает теплым текучим золотом всю комнату, расплескиваясь на обойном узоре. Неотразимо зовет улица, полная света, движения, грохота, веселых криков и колокольного звона. Нежно сливаются в душе усталость и блаженство.</w:t>
      </w:r>
    </w:p>
    <w:p w:rsidR="006418E7" w:rsidRPr="002C1891" w:rsidRDefault="006418E7" w:rsidP="002C1891">
      <w:pPr>
        <w:widowControl/>
        <w:shd w:val="clear" w:color="auto" w:fill="FFFFFF"/>
        <w:suppressAutoHyphens w:val="0"/>
        <w:spacing w:before="100" w:beforeAutospacing="1" w:after="130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2C1891">
        <w:rPr>
          <w:rFonts w:eastAsia="Times New Roman" w:cs="Times New Roman"/>
          <w:bCs/>
          <w:color w:val="000000" w:themeColor="text1"/>
          <w:kern w:val="0"/>
          <w:lang w:val="ru-RU" w:eastAsia="ru-RU" w:bidi="ar-SA"/>
        </w:rPr>
        <w:t>Сравнение:</w:t>
      </w:r>
      <w:r w:rsidRPr="002C1891">
        <w:rPr>
          <w:rFonts w:eastAsia="Times New Roman" w:cs="Times New Roman"/>
          <w:b/>
          <w:bCs/>
          <w:color w:val="000000" w:themeColor="text1"/>
          <w:kern w:val="0"/>
          <w:lang w:val="ru-RU" w:eastAsia="ru-RU" w:bidi="ar-SA"/>
        </w:rPr>
        <w:t> </w:t>
      </w: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Погружаешься в сон, как камень падает в воду. Огромной радости, которой как будто бы пронизан весь свет: люди, звери, вещи, небо и земля.</w:t>
      </w:r>
    </w:p>
    <w:p w:rsidR="006418E7" w:rsidRPr="002C1891" w:rsidRDefault="006418E7" w:rsidP="002C1891">
      <w:pPr>
        <w:widowControl/>
        <w:shd w:val="clear" w:color="auto" w:fill="FFFFFF"/>
        <w:suppressAutoHyphens w:val="0"/>
        <w:spacing w:before="100" w:beforeAutospacing="1" w:after="130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- Назовите стиль речи. (Художественный)</w:t>
      </w:r>
    </w:p>
    <w:p w:rsidR="006418E7" w:rsidRPr="002C1891" w:rsidRDefault="006418E7" w:rsidP="002C1891">
      <w:pPr>
        <w:widowControl/>
        <w:shd w:val="clear" w:color="auto" w:fill="FFFFFF"/>
        <w:suppressAutoHyphens w:val="0"/>
        <w:spacing w:before="100" w:beforeAutospacing="1" w:after="130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- Какую цель ставит перед собой писатель? (Воздействие на читателя).</w:t>
      </w:r>
    </w:p>
    <w:p w:rsidR="006418E7" w:rsidRPr="002C1891" w:rsidRDefault="006418E7" w:rsidP="002C1891">
      <w:pPr>
        <w:widowControl/>
        <w:shd w:val="clear" w:color="auto" w:fill="FFFFFF"/>
        <w:suppressAutoHyphens w:val="0"/>
        <w:spacing w:before="100" w:beforeAutospacing="1" w:after="130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- Какие чувства вы испытывали при прослушивании текста?</w:t>
      </w:r>
    </w:p>
    <w:p w:rsidR="005C06F0" w:rsidRPr="002C1891" w:rsidRDefault="006418E7" w:rsidP="002C1891">
      <w:pPr>
        <w:tabs>
          <w:tab w:val="left" w:pos="6090"/>
        </w:tabs>
        <w:jc w:val="both"/>
        <w:rPr>
          <w:rFonts w:cs="Times New Roman"/>
          <w:color w:val="000000" w:themeColor="text1"/>
          <w:lang w:val="ru-RU"/>
        </w:rPr>
      </w:pPr>
      <w:r w:rsidRPr="002C1891">
        <w:rPr>
          <w:rFonts w:cs="Times New Roman"/>
          <w:color w:val="000000" w:themeColor="text1"/>
          <w:lang w:val="ru-RU"/>
        </w:rPr>
        <w:t xml:space="preserve">      </w:t>
      </w:r>
      <w:r w:rsidR="005C06F0"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На формирование ребенка в целостную личность должны быть направлены усилия всего учебно-воспитательного процесса, то есть необходима целостная программа воспитательного влияния, охватывающая не только сугубо воспитательные мероприятия, но и урочную деятельность, так как школа – это, прежде всего, уроки, на которых дети знакомятся с духовным опытом своего народа. Задача педагога – использовать народную мудрость, которая повысит этнокультурную осведомленность </w:t>
      </w:r>
      <w:proofErr w:type="gramStart"/>
      <w:r w:rsidR="005C06F0"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обучающихся</w:t>
      </w:r>
      <w:proofErr w:type="gramEnd"/>
      <w:r w:rsidR="005C06F0"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поможет воспитать уважение, терпимость, милосердие к окружающим людям. Современному школьнику сложно разобраться в том, кому верить и какие ценности для себя выбирать. Читая классику, школьники могут понять, что такое настоящая любовь, свобода выбора, совесть, ответственность. Использование </w:t>
      </w:r>
      <w:proofErr w:type="spellStart"/>
      <w:r w:rsidR="005C06F0"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метапредметной</w:t>
      </w:r>
      <w:proofErr w:type="spellEnd"/>
      <w:r w:rsidR="005C06F0"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технологии на уроках </w:t>
      </w:r>
      <w:r w:rsidR="005C06F0" w:rsidRPr="002C1891">
        <w:rPr>
          <w:rFonts w:cs="Times New Roman"/>
          <w:color w:val="000000" w:themeColor="text1"/>
          <w:lang w:val="ru-RU"/>
        </w:rPr>
        <w:t>родного (русского) языка и родной (русской) литературы</w:t>
      </w:r>
      <w:r w:rsidR="005C06F0"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направлено, прежде всего, на формирование мировоззрения детей. Воспитание жизненных ценностей, нравственных понятий у школьников зависит не только от нашего воздействия, оно складывается постепенно, но во многом зависит и от того, какой обучающий материал использует учитель на уроках и как его преподносит. Большое значение в становлении ребенка как личности играют уроки доброты, главная воспитательная цель - развивать нравственное </w:t>
      </w:r>
      <w:r w:rsidR="005C06F0"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lastRenderedPageBreak/>
        <w:t xml:space="preserve">отношение к жизненным ценностям – любви, преданности, верности, семье. Проблема воспитания духовной личности в образовательном процессе порождает необходимость реализации </w:t>
      </w:r>
      <w:proofErr w:type="spellStart"/>
      <w:r w:rsidR="005C06F0"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>межпредметных</w:t>
      </w:r>
      <w:proofErr w:type="spellEnd"/>
      <w:r w:rsidR="005C06F0"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связей. Использование интеграции на уроках</w:t>
      </w:r>
      <w:r w:rsidR="005C06F0" w:rsidRPr="002C1891">
        <w:rPr>
          <w:rFonts w:cs="Times New Roman"/>
          <w:color w:val="000000" w:themeColor="text1"/>
          <w:lang w:val="ru-RU"/>
        </w:rPr>
        <w:t xml:space="preserve"> родного (русского) языка и родной (русской) литературы</w:t>
      </w:r>
      <w:r w:rsidR="005C06F0" w:rsidRPr="002C1891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может в большей степени, чем традиционное предметное обучение, способствовать воспитанию не только интеллектуально развитых учащихся, обладающих целостным мировоззрением, способных к анализу, синтезу, но и реализовать воспитательную задачу по формированию духовно-нравственной личности, гражданина и патриота.</w:t>
      </w:r>
    </w:p>
    <w:p w:rsidR="005C06F0" w:rsidRPr="002C1891" w:rsidRDefault="005C06F0" w:rsidP="002C1891">
      <w:pPr>
        <w:rPr>
          <w:rFonts w:cs="Times New Roman"/>
          <w:color w:val="000000" w:themeColor="text1"/>
          <w:lang w:val="ru-RU"/>
        </w:rPr>
      </w:pPr>
    </w:p>
    <w:p w:rsidR="00182312" w:rsidRPr="002C1891" w:rsidRDefault="00C25130" w:rsidP="002C1891">
      <w:pPr>
        <w:rPr>
          <w:rFonts w:cs="Times New Roman"/>
          <w:color w:val="000000" w:themeColor="text1"/>
          <w:lang w:val="ru-RU"/>
        </w:rPr>
      </w:pPr>
      <w:r w:rsidRPr="002C1891">
        <w:rPr>
          <w:rFonts w:cs="Times New Roman"/>
          <w:color w:val="000000" w:themeColor="text1"/>
          <w:lang w:val="ru-RU"/>
        </w:rPr>
        <w:t>Список литературы:</w:t>
      </w:r>
    </w:p>
    <w:p w:rsidR="006418E7" w:rsidRPr="002C1891" w:rsidRDefault="006418E7" w:rsidP="002C1891">
      <w:pPr>
        <w:jc w:val="both"/>
        <w:rPr>
          <w:rFonts w:cs="Times New Roman"/>
          <w:color w:val="000000" w:themeColor="text1"/>
          <w:lang w:val="ru-RU"/>
        </w:rPr>
      </w:pPr>
    </w:p>
    <w:p w:rsidR="00C25130" w:rsidRPr="002C1891" w:rsidRDefault="00C25130" w:rsidP="002C1891">
      <w:pPr>
        <w:jc w:val="both"/>
        <w:rPr>
          <w:rFonts w:cs="Times New Roman"/>
          <w:color w:val="000000" w:themeColor="text1"/>
          <w:lang w:val="ru-RU"/>
        </w:rPr>
      </w:pPr>
      <w:r w:rsidRPr="002C1891">
        <w:rPr>
          <w:rFonts w:cs="Times New Roman"/>
          <w:color w:val="000000" w:themeColor="text1"/>
          <w:lang w:val="ru-RU"/>
        </w:rPr>
        <w:t>1.</w:t>
      </w:r>
      <w:r w:rsidRPr="002C1891">
        <w:rPr>
          <w:rFonts w:cs="Times New Roman"/>
          <w:color w:val="000000" w:themeColor="text1"/>
        </w:rPr>
        <w:t xml:space="preserve"> </w:t>
      </w:r>
      <w:r w:rsidR="00964298" w:rsidRPr="002C1891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Абдуллина</w:t>
      </w:r>
      <w:proofErr w:type="spellEnd"/>
      <w:r w:rsidRPr="002C1891">
        <w:rPr>
          <w:rFonts w:cs="Times New Roman"/>
          <w:color w:val="000000" w:themeColor="text1"/>
        </w:rPr>
        <w:t xml:space="preserve"> Л.Б., </w:t>
      </w:r>
      <w:proofErr w:type="spellStart"/>
      <w:r w:rsidRPr="002C1891">
        <w:rPr>
          <w:rFonts w:cs="Times New Roman"/>
          <w:color w:val="000000" w:themeColor="text1"/>
        </w:rPr>
        <w:t>Петрова</w:t>
      </w:r>
      <w:proofErr w:type="spellEnd"/>
      <w:r w:rsidRPr="002C1891">
        <w:rPr>
          <w:rFonts w:cs="Times New Roman"/>
          <w:color w:val="000000" w:themeColor="text1"/>
        </w:rPr>
        <w:t xml:space="preserve"> Т.И., </w:t>
      </w:r>
      <w:proofErr w:type="spellStart"/>
      <w:r w:rsidRPr="002C1891">
        <w:rPr>
          <w:rFonts w:cs="Times New Roman"/>
          <w:color w:val="000000" w:themeColor="text1"/>
        </w:rPr>
        <w:t>Берзина</w:t>
      </w:r>
      <w:proofErr w:type="spellEnd"/>
      <w:r w:rsidRPr="002C1891">
        <w:rPr>
          <w:rFonts w:cs="Times New Roman"/>
          <w:color w:val="000000" w:themeColor="text1"/>
        </w:rPr>
        <w:t xml:space="preserve"> Р.Ф. </w:t>
      </w:r>
      <w:proofErr w:type="spellStart"/>
      <w:r w:rsidRPr="002C1891">
        <w:rPr>
          <w:rFonts w:cs="Times New Roman"/>
          <w:color w:val="000000" w:themeColor="text1"/>
        </w:rPr>
        <w:t>Этнокультурное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воспитание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подрастающего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поколения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на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современном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этапе</w:t>
      </w:r>
      <w:proofErr w:type="spellEnd"/>
      <w:r w:rsidRPr="002C1891">
        <w:rPr>
          <w:rFonts w:cs="Times New Roman"/>
          <w:color w:val="000000" w:themeColor="text1"/>
        </w:rPr>
        <w:t xml:space="preserve"> //</w:t>
      </w:r>
      <w:proofErr w:type="spellStart"/>
      <w:r w:rsidRPr="002C1891">
        <w:rPr>
          <w:rFonts w:cs="Times New Roman"/>
          <w:color w:val="000000" w:themeColor="text1"/>
        </w:rPr>
        <w:t>Мир</w:t>
      </w:r>
      <w:proofErr w:type="spellEnd"/>
      <w:r w:rsidRPr="002C1891">
        <w:rPr>
          <w:rFonts w:cs="Times New Roman"/>
          <w:color w:val="000000" w:themeColor="text1"/>
        </w:rPr>
        <w:t xml:space="preserve"> </w:t>
      </w:r>
      <w:proofErr w:type="spellStart"/>
      <w:r w:rsidRPr="002C1891">
        <w:rPr>
          <w:rFonts w:cs="Times New Roman"/>
          <w:color w:val="000000" w:themeColor="text1"/>
        </w:rPr>
        <w:t>науки</w:t>
      </w:r>
      <w:proofErr w:type="spellEnd"/>
      <w:r w:rsidRPr="002C1891">
        <w:rPr>
          <w:rFonts w:cs="Times New Roman"/>
          <w:color w:val="000000" w:themeColor="text1"/>
        </w:rPr>
        <w:t xml:space="preserve">, </w:t>
      </w:r>
      <w:proofErr w:type="spellStart"/>
      <w:r w:rsidRPr="002C1891">
        <w:rPr>
          <w:rFonts w:cs="Times New Roman"/>
          <w:color w:val="000000" w:themeColor="text1"/>
        </w:rPr>
        <w:t>куль</w:t>
      </w:r>
      <w:r w:rsidR="006418E7" w:rsidRPr="002C1891">
        <w:rPr>
          <w:rFonts w:cs="Times New Roman"/>
          <w:color w:val="000000" w:themeColor="text1"/>
        </w:rPr>
        <w:t>туры</w:t>
      </w:r>
      <w:proofErr w:type="spellEnd"/>
      <w:r w:rsidR="006418E7" w:rsidRPr="002C1891">
        <w:rPr>
          <w:rFonts w:cs="Times New Roman"/>
          <w:color w:val="000000" w:themeColor="text1"/>
        </w:rPr>
        <w:t xml:space="preserve">, </w:t>
      </w:r>
      <w:proofErr w:type="spellStart"/>
      <w:r w:rsidR="006418E7" w:rsidRPr="002C1891">
        <w:rPr>
          <w:rFonts w:cs="Times New Roman"/>
          <w:color w:val="000000" w:themeColor="text1"/>
        </w:rPr>
        <w:t>образования</w:t>
      </w:r>
      <w:proofErr w:type="spellEnd"/>
      <w:r w:rsidR="006418E7" w:rsidRPr="002C1891">
        <w:rPr>
          <w:rFonts w:cs="Times New Roman"/>
          <w:color w:val="000000" w:themeColor="text1"/>
        </w:rPr>
        <w:t>. 2018. №2</w:t>
      </w:r>
      <w:r w:rsidRPr="002C1891">
        <w:rPr>
          <w:rFonts w:cs="Times New Roman"/>
          <w:color w:val="000000" w:themeColor="text1"/>
        </w:rPr>
        <w:t>. </w:t>
      </w:r>
    </w:p>
    <w:p w:rsidR="006418E7" w:rsidRPr="002C1891" w:rsidRDefault="006418E7" w:rsidP="002C1891">
      <w:pPr>
        <w:jc w:val="both"/>
        <w:rPr>
          <w:rFonts w:cs="Times New Roman"/>
          <w:color w:val="000000" w:themeColor="text1"/>
          <w:lang w:val="ru-RU"/>
        </w:rPr>
      </w:pPr>
    </w:p>
    <w:p w:rsidR="00964298" w:rsidRPr="002C1891" w:rsidRDefault="00C25130" w:rsidP="002C1891">
      <w:pPr>
        <w:jc w:val="both"/>
        <w:rPr>
          <w:rFonts w:cs="Times New Roman"/>
          <w:color w:val="000000" w:themeColor="text1"/>
          <w:lang w:val="ru-RU"/>
        </w:rPr>
      </w:pPr>
      <w:r w:rsidRPr="002C1891">
        <w:rPr>
          <w:rFonts w:cs="Times New Roman"/>
          <w:color w:val="000000" w:themeColor="text1"/>
          <w:lang w:val="ru-RU"/>
        </w:rPr>
        <w:t>2</w:t>
      </w:r>
      <w:r w:rsidR="00964298" w:rsidRPr="002C1891">
        <w:rPr>
          <w:rFonts w:cs="Times New Roman"/>
          <w:color w:val="000000" w:themeColor="text1"/>
        </w:rPr>
        <w:t>.</w:t>
      </w:r>
      <w:r w:rsidR="00964298" w:rsidRPr="002C1891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964298" w:rsidRPr="002C1891">
        <w:rPr>
          <w:rFonts w:cs="Times New Roman"/>
          <w:color w:val="000000" w:themeColor="text1"/>
        </w:rPr>
        <w:t>Парфенюк</w:t>
      </w:r>
      <w:proofErr w:type="spellEnd"/>
      <w:r w:rsidR="00964298" w:rsidRPr="002C1891">
        <w:rPr>
          <w:rFonts w:cs="Times New Roman"/>
          <w:color w:val="000000" w:themeColor="text1"/>
        </w:rPr>
        <w:t xml:space="preserve"> С.М. </w:t>
      </w:r>
      <w:proofErr w:type="spellStart"/>
      <w:r w:rsidR="00964298" w:rsidRPr="002C1891">
        <w:rPr>
          <w:rFonts w:cs="Times New Roman"/>
          <w:color w:val="000000" w:themeColor="text1"/>
        </w:rPr>
        <w:t>Этнокультурное</w:t>
      </w:r>
      <w:proofErr w:type="spellEnd"/>
      <w:r w:rsidR="00964298" w:rsidRPr="002C1891">
        <w:rPr>
          <w:rFonts w:cs="Times New Roman"/>
          <w:color w:val="000000" w:themeColor="text1"/>
        </w:rPr>
        <w:t xml:space="preserve"> </w:t>
      </w:r>
      <w:proofErr w:type="spellStart"/>
      <w:r w:rsidR="00964298" w:rsidRPr="002C1891">
        <w:rPr>
          <w:rFonts w:cs="Times New Roman"/>
          <w:color w:val="000000" w:themeColor="text1"/>
        </w:rPr>
        <w:t>воспитание</w:t>
      </w:r>
      <w:proofErr w:type="spellEnd"/>
      <w:r w:rsidR="00964298" w:rsidRPr="002C1891">
        <w:rPr>
          <w:rFonts w:cs="Times New Roman"/>
          <w:color w:val="000000" w:themeColor="text1"/>
        </w:rPr>
        <w:t xml:space="preserve"> </w:t>
      </w:r>
      <w:proofErr w:type="spellStart"/>
      <w:r w:rsidR="00964298" w:rsidRPr="002C1891">
        <w:rPr>
          <w:rFonts w:cs="Times New Roman"/>
          <w:color w:val="000000" w:themeColor="text1"/>
        </w:rPr>
        <w:t>учащихся</w:t>
      </w:r>
      <w:proofErr w:type="spellEnd"/>
      <w:r w:rsidR="00964298" w:rsidRPr="002C1891">
        <w:rPr>
          <w:rFonts w:cs="Times New Roman"/>
          <w:color w:val="000000" w:themeColor="text1"/>
        </w:rPr>
        <w:t xml:space="preserve"> — </w:t>
      </w:r>
      <w:proofErr w:type="spellStart"/>
      <w:r w:rsidR="00964298" w:rsidRPr="002C1891">
        <w:rPr>
          <w:rFonts w:cs="Times New Roman"/>
          <w:color w:val="000000" w:themeColor="text1"/>
        </w:rPr>
        <w:t>процесс</w:t>
      </w:r>
      <w:proofErr w:type="spellEnd"/>
      <w:r w:rsidR="00964298" w:rsidRPr="002C1891">
        <w:rPr>
          <w:rFonts w:cs="Times New Roman"/>
          <w:color w:val="000000" w:themeColor="text1"/>
        </w:rPr>
        <w:t xml:space="preserve"> </w:t>
      </w:r>
      <w:proofErr w:type="spellStart"/>
      <w:r w:rsidR="00964298" w:rsidRPr="002C1891">
        <w:rPr>
          <w:rFonts w:cs="Times New Roman"/>
          <w:color w:val="000000" w:themeColor="text1"/>
        </w:rPr>
        <w:t>приобщения</w:t>
      </w:r>
      <w:proofErr w:type="spellEnd"/>
      <w:r w:rsidR="00964298" w:rsidRPr="002C1891">
        <w:rPr>
          <w:rFonts w:cs="Times New Roman"/>
          <w:color w:val="000000" w:themeColor="text1"/>
        </w:rPr>
        <w:t xml:space="preserve"> к </w:t>
      </w:r>
      <w:proofErr w:type="spellStart"/>
      <w:r w:rsidR="00964298" w:rsidRPr="002C1891">
        <w:rPr>
          <w:rFonts w:cs="Times New Roman"/>
          <w:color w:val="000000" w:themeColor="text1"/>
        </w:rPr>
        <w:t>народной</w:t>
      </w:r>
      <w:proofErr w:type="spellEnd"/>
      <w:r w:rsidR="00964298" w:rsidRPr="002C1891">
        <w:rPr>
          <w:rFonts w:cs="Times New Roman"/>
          <w:color w:val="000000" w:themeColor="text1"/>
        </w:rPr>
        <w:t xml:space="preserve"> </w:t>
      </w:r>
      <w:proofErr w:type="spellStart"/>
      <w:r w:rsidR="00964298" w:rsidRPr="002C1891">
        <w:rPr>
          <w:rFonts w:cs="Times New Roman"/>
          <w:color w:val="000000" w:themeColor="text1"/>
        </w:rPr>
        <w:t>художественной</w:t>
      </w:r>
      <w:proofErr w:type="spellEnd"/>
      <w:r w:rsidR="00964298" w:rsidRPr="002C1891">
        <w:rPr>
          <w:rFonts w:cs="Times New Roman"/>
          <w:color w:val="000000" w:themeColor="text1"/>
        </w:rPr>
        <w:t xml:space="preserve"> </w:t>
      </w:r>
      <w:proofErr w:type="spellStart"/>
      <w:r w:rsidR="00964298" w:rsidRPr="002C1891">
        <w:rPr>
          <w:rFonts w:cs="Times New Roman"/>
          <w:color w:val="000000" w:themeColor="text1"/>
        </w:rPr>
        <w:t>культуре</w:t>
      </w:r>
      <w:proofErr w:type="spellEnd"/>
      <w:r w:rsidR="00964298" w:rsidRPr="002C1891">
        <w:rPr>
          <w:rFonts w:cs="Times New Roman"/>
          <w:color w:val="000000" w:themeColor="text1"/>
        </w:rPr>
        <w:t xml:space="preserve"> //</w:t>
      </w:r>
      <w:proofErr w:type="spellStart"/>
      <w:r w:rsidR="00964298" w:rsidRPr="002C1891">
        <w:rPr>
          <w:rFonts w:cs="Times New Roman"/>
          <w:color w:val="000000" w:themeColor="text1"/>
        </w:rPr>
        <w:t>Сборник</w:t>
      </w:r>
      <w:proofErr w:type="spellEnd"/>
      <w:r w:rsidR="00964298" w:rsidRPr="002C1891">
        <w:rPr>
          <w:rFonts w:cs="Times New Roman"/>
          <w:color w:val="000000" w:themeColor="text1"/>
        </w:rPr>
        <w:t xml:space="preserve"> </w:t>
      </w:r>
      <w:proofErr w:type="spellStart"/>
      <w:r w:rsidR="00964298" w:rsidRPr="002C1891">
        <w:rPr>
          <w:rFonts w:cs="Times New Roman"/>
          <w:color w:val="000000" w:themeColor="text1"/>
        </w:rPr>
        <w:t>материалов</w:t>
      </w:r>
      <w:proofErr w:type="spellEnd"/>
      <w:r w:rsidR="00964298" w:rsidRPr="002C1891">
        <w:rPr>
          <w:rFonts w:cs="Times New Roman"/>
          <w:color w:val="000000" w:themeColor="text1"/>
        </w:rPr>
        <w:t xml:space="preserve"> XI </w:t>
      </w:r>
      <w:proofErr w:type="spellStart"/>
      <w:r w:rsidR="00964298" w:rsidRPr="002C1891">
        <w:rPr>
          <w:rFonts w:cs="Times New Roman"/>
          <w:color w:val="000000" w:themeColor="text1"/>
        </w:rPr>
        <w:t>Международной</w:t>
      </w:r>
      <w:proofErr w:type="spellEnd"/>
      <w:r w:rsidR="00964298" w:rsidRPr="002C1891">
        <w:rPr>
          <w:rFonts w:cs="Times New Roman"/>
          <w:color w:val="000000" w:themeColor="text1"/>
        </w:rPr>
        <w:t xml:space="preserve"> </w:t>
      </w:r>
      <w:proofErr w:type="spellStart"/>
      <w:r w:rsidR="00964298" w:rsidRPr="002C1891">
        <w:rPr>
          <w:rFonts w:cs="Times New Roman"/>
          <w:color w:val="000000" w:themeColor="text1"/>
        </w:rPr>
        <w:t>научно-практической</w:t>
      </w:r>
      <w:proofErr w:type="spellEnd"/>
      <w:r w:rsidR="00964298" w:rsidRPr="002C1891">
        <w:rPr>
          <w:rFonts w:cs="Times New Roman"/>
          <w:color w:val="000000" w:themeColor="text1"/>
        </w:rPr>
        <w:t xml:space="preserve"> </w:t>
      </w:r>
      <w:proofErr w:type="spellStart"/>
      <w:r w:rsidR="00964298" w:rsidRPr="002C1891">
        <w:rPr>
          <w:rFonts w:cs="Times New Roman"/>
          <w:color w:val="000000" w:themeColor="text1"/>
        </w:rPr>
        <w:t>конференции</w:t>
      </w:r>
      <w:proofErr w:type="spellEnd"/>
      <w:r w:rsidR="00964298" w:rsidRPr="002C1891">
        <w:rPr>
          <w:rFonts w:cs="Times New Roman"/>
          <w:color w:val="000000" w:themeColor="text1"/>
        </w:rPr>
        <w:t xml:space="preserve">. </w:t>
      </w:r>
      <w:proofErr w:type="spellStart"/>
      <w:r w:rsidR="00964298" w:rsidRPr="002C1891">
        <w:rPr>
          <w:rFonts w:cs="Times New Roman"/>
          <w:color w:val="000000" w:themeColor="text1"/>
        </w:rPr>
        <w:t>Чебоксары</w:t>
      </w:r>
      <w:proofErr w:type="spellEnd"/>
      <w:r w:rsidR="00964298" w:rsidRPr="002C1891">
        <w:rPr>
          <w:rFonts w:cs="Times New Roman"/>
          <w:color w:val="000000" w:themeColor="text1"/>
        </w:rPr>
        <w:t>. 2017. </w:t>
      </w:r>
    </w:p>
    <w:p w:rsidR="006418E7" w:rsidRPr="002C1891" w:rsidRDefault="006418E7" w:rsidP="002C1891">
      <w:pPr>
        <w:jc w:val="both"/>
        <w:rPr>
          <w:rFonts w:cs="Times New Roman"/>
          <w:color w:val="000000" w:themeColor="text1"/>
          <w:lang w:val="ru-RU"/>
        </w:rPr>
      </w:pPr>
    </w:p>
    <w:p w:rsidR="00964298" w:rsidRPr="002C1891" w:rsidRDefault="00964298" w:rsidP="002C1891">
      <w:pPr>
        <w:jc w:val="both"/>
        <w:rPr>
          <w:rFonts w:cs="Times New Roman"/>
          <w:color w:val="000000" w:themeColor="text1"/>
          <w:lang w:val="ru-RU"/>
        </w:rPr>
      </w:pPr>
      <w:r w:rsidRPr="002C1891">
        <w:rPr>
          <w:rFonts w:cs="Times New Roman"/>
          <w:color w:val="000000" w:themeColor="text1"/>
          <w:lang w:val="ru-RU"/>
        </w:rPr>
        <w:t xml:space="preserve">3.  </w:t>
      </w:r>
      <w:proofErr w:type="spellStart"/>
      <w:r w:rsidR="00C25130" w:rsidRPr="002C1891">
        <w:rPr>
          <w:rFonts w:cs="Times New Roman"/>
          <w:color w:val="000000" w:themeColor="text1"/>
        </w:rPr>
        <w:t>Поштарева</w:t>
      </w:r>
      <w:proofErr w:type="spellEnd"/>
      <w:r w:rsidR="00C25130" w:rsidRPr="002C1891">
        <w:rPr>
          <w:rFonts w:cs="Times New Roman"/>
          <w:color w:val="000000" w:themeColor="text1"/>
        </w:rPr>
        <w:t xml:space="preserve">, Т. В. </w:t>
      </w:r>
      <w:proofErr w:type="spellStart"/>
      <w:r w:rsidR="00C25130" w:rsidRPr="002C1891">
        <w:rPr>
          <w:rFonts w:cs="Times New Roman"/>
          <w:color w:val="000000" w:themeColor="text1"/>
        </w:rPr>
        <w:t>Формирование</w:t>
      </w:r>
      <w:proofErr w:type="spellEnd"/>
      <w:r w:rsidR="00C25130" w:rsidRPr="002C1891">
        <w:rPr>
          <w:rFonts w:cs="Times New Roman"/>
          <w:color w:val="000000" w:themeColor="text1"/>
        </w:rPr>
        <w:t xml:space="preserve"> </w:t>
      </w:r>
      <w:proofErr w:type="spellStart"/>
      <w:r w:rsidR="00C25130" w:rsidRPr="002C1891">
        <w:rPr>
          <w:rFonts w:cs="Times New Roman"/>
          <w:color w:val="000000" w:themeColor="text1"/>
        </w:rPr>
        <w:t>этнокультурной</w:t>
      </w:r>
      <w:proofErr w:type="spellEnd"/>
      <w:r w:rsidR="00C25130" w:rsidRPr="002C1891">
        <w:rPr>
          <w:rFonts w:cs="Times New Roman"/>
          <w:color w:val="000000" w:themeColor="text1"/>
        </w:rPr>
        <w:t xml:space="preserve"> </w:t>
      </w:r>
      <w:proofErr w:type="spellStart"/>
      <w:r w:rsidR="00C25130" w:rsidRPr="002C1891">
        <w:rPr>
          <w:rFonts w:cs="Times New Roman"/>
          <w:color w:val="000000" w:themeColor="text1"/>
        </w:rPr>
        <w:t>компетентности</w:t>
      </w:r>
      <w:proofErr w:type="spellEnd"/>
      <w:r w:rsidR="00C25130" w:rsidRPr="002C1891">
        <w:rPr>
          <w:rFonts w:cs="Times New Roman"/>
          <w:color w:val="000000" w:themeColor="text1"/>
        </w:rPr>
        <w:t xml:space="preserve"> </w:t>
      </w:r>
      <w:proofErr w:type="spellStart"/>
      <w:r w:rsidR="00C25130" w:rsidRPr="002C1891">
        <w:rPr>
          <w:rFonts w:cs="Times New Roman"/>
          <w:color w:val="000000" w:themeColor="text1"/>
        </w:rPr>
        <w:t>Текст</w:t>
      </w:r>
      <w:proofErr w:type="spellEnd"/>
      <w:r w:rsidR="00C25130" w:rsidRPr="002C1891">
        <w:rPr>
          <w:rFonts w:cs="Times New Roman"/>
          <w:color w:val="000000" w:themeColor="text1"/>
        </w:rPr>
        <w:t xml:space="preserve">. / Т. В. </w:t>
      </w:r>
      <w:proofErr w:type="spellStart"/>
      <w:r w:rsidR="00C25130" w:rsidRPr="002C1891">
        <w:rPr>
          <w:rFonts w:cs="Times New Roman"/>
          <w:color w:val="000000" w:themeColor="text1"/>
        </w:rPr>
        <w:t>Поштарева</w:t>
      </w:r>
      <w:proofErr w:type="spellEnd"/>
      <w:r w:rsidR="00C25130" w:rsidRPr="002C1891">
        <w:rPr>
          <w:rFonts w:cs="Times New Roman"/>
          <w:color w:val="000000" w:themeColor="text1"/>
        </w:rPr>
        <w:t xml:space="preserve"> // </w:t>
      </w:r>
      <w:proofErr w:type="spellStart"/>
      <w:r w:rsidR="00C25130" w:rsidRPr="002C1891">
        <w:rPr>
          <w:rFonts w:cs="Times New Roman"/>
          <w:color w:val="000000" w:themeColor="text1"/>
        </w:rPr>
        <w:t>Педагогика</w:t>
      </w:r>
      <w:proofErr w:type="spellEnd"/>
      <w:r w:rsidR="00C25130" w:rsidRPr="002C1891">
        <w:rPr>
          <w:rFonts w:cs="Times New Roman"/>
          <w:color w:val="000000" w:themeColor="text1"/>
        </w:rPr>
        <w:t>. 2005. - №5. </w:t>
      </w:r>
    </w:p>
    <w:p w:rsidR="006418E7" w:rsidRPr="002C1891" w:rsidRDefault="006418E7" w:rsidP="002C1891">
      <w:pPr>
        <w:jc w:val="both"/>
        <w:rPr>
          <w:rFonts w:cs="Times New Roman"/>
          <w:color w:val="000000" w:themeColor="text1"/>
          <w:shd w:val="clear" w:color="auto" w:fill="FFFFFF"/>
          <w:lang w:val="ru-RU"/>
        </w:rPr>
      </w:pPr>
    </w:p>
    <w:p w:rsidR="001A2BB8" w:rsidRPr="002C1891" w:rsidRDefault="006418E7" w:rsidP="002C1891">
      <w:pPr>
        <w:jc w:val="both"/>
        <w:rPr>
          <w:rFonts w:cs="Times New Roman"/>
          <w:color w:val="000000" w:themeColor="text1"/>
          <w:shd w:val="clear" w:color="auto" w:fill="FFFFFF"/>
          <w:lang w:val="ru-RU"/>
        </w:rPr>
      </w:pPr>
      <w:r w:rsidRPr="002C1891">
        <w:rPr>
          <w:rFonts w:cs="Times New Roman"/>
          <w:color w:val="000000" w:themeColor="text1"/>
          <w:shd w:val="clear" w:color="auto" w:fill="FFFFFF"/>
          <w:lang w:val="ru-RU"/>
        </w:rPr>
        <w:t xml:space="preserve">4. </w:t>
      </w:r>
      <w:proofErr w:type="spellStart"/>
      <w:r w:rsidR="001A2BB8" w:rsidRPr="002C1891">
        <w:rPr>
          <w:rFonts w:cs="Times New Roman"/>
          <w:color w:val="000000" w:themeColor="text1"/>
          <w:shd w:val="clear" w:color="auto" w:fill="FFFFFF"/>
        </w:rPr>
        <w:t>Тихонова</w:t>
      </w:r>
      <w:proofErr w:type="spellEnd"/>
      <w:r w:rsidR="001A2BB8"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1A2BB8" w:rsidRPr="002C1891">
        <w:rPr>
          <w:rFonts w:cs="Times New Roman"/>
          <w:color w:val="000000" w:themeColor="text1"/>
          <w:shd w:val="clear" w:color="auto" w:fill="FFFFFF"/>
        </w:rPr>
        <w:t>А.Ю.,</w:t>
      </w:r>
      <w:proofErr w:type="gramEnd"/>
      <w:r w:rsidR="001A2BB8"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A2BB8" w:rsidRPr="002C1891">
        <w:rPr>
          <w:rFonts w:cs="Times New Roman"/>
          <w:color w:val="000000" w:themeColor="text1"/>
          <w:shd w:val="clear" w:color="auto" w:fill="FFFFFF"/>
        </w:rPr>
        <w:t>Гринёва</w:t>
      </w:r>
      <w:proofErr w:type="spellEnd"/>
      <w:r w:rsidR="001A2BB8" w:rsidRPr="002C1891">
        <w:rPr>
          <w:rFonts w:cs="Times New Roman"/>
          <w:color w:val="000000" w:themeColor="text1"/>
          <w:shd w:val="clear" w:color="auto" w:fill="FFFFFF"/>
        </w:rPr>
        <w:t xml:space="preserve"> Е.А., </w:t>
      </w:r>
      <w:proofErr w:type="spellStart"/>
      <w:r w:rsidR="001A2BB8" w:rsidRPr="002C1891">
        <w:rPr>
          <w:rFonts w:cs="Times New Roman"/>
          <w:color w:val="000000" w:themeColor="text1"/>
          <w:shd w:val="clear" w:color="auto" w:fill="FFFFFF"/>
        </w:rPr>
        <w:t>Заббарова</w:t>
      </w:r>
      <w:proofErr w:type="spellEnd"/>
      <w:r w:rsidR="001A2BB8" w:rsidRPr="002C1891">
        <w:rPr>
          <w:rFonts w:cs="Times New Roman"/>
          <w:color w:val="000000" w:themeColor="text1"/>
          <w:shd w:val="clear" w:color="auto" w:fill="FFFFFF"/>
        </w:rPr>
        <w:t xml:space="preserve"> М.Г. </w:t>
      </w:r>
      <w:proofErr w:type="spellStart"/>
      <w:r w:rsidRPr="002C1891">
        <w:rPr>
          <w:rFonts w:cs="Times New Roman"/>
          <w:color w:val="000000" w:themeColor="text1"/>
          <w:shd w:val="clear" w:color="auto" w:fill="FFFFFF"/>
          <w:lang w:val="ru-RU"/>
        </w:rPr>
        <w:t>Патариотическое</w:t>
      </w:r>
      <w:proofErr w:type="spellEnd"/>
      <w:r w:rsidRPr="002C1891">
        <w:rPr>
          <w:rFonts w:cs="Times New Roman"/>
          <w:color w:val="000000" w:themeColor="text1"/>
          <w:shd w:val="clear" w:color="auto" w:fill="FFFFFF"/>
          <w:lang w:val="ru-RU"/>
        </w:rPr>
        <w:t xml:space="preserve"> воспитание подрастающего поколения: этнокультурный аспект // </w:t>
      </w:r>
      <w:proofErr w:type="spellStart"/>
      <w:r w:rsidR="001A2BB8" w:rsidRPr="002C1891">
        <w:rPr>
          <w:rFonts w:cs="Times New Roman"/>
          <w:color w:val="000000" w:themeColor="text1"/>
          <w:shd w:val="clear" w:color="auto" w:fill="FFFFFF"/>
        </w:rPr>
        <w:t>Современные</w:t>
      </w:r>
      <w:proofErr w:type="spellEnd"/>
      <w:r w:rsidR="001A2BB8"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A2BB8" w:rsidRPr="002C1891">
        <w:rPr>
          <w:rFonts w:cs="Times New Roman"/>
          <w:color w:val="000000" w:themeColor="text1"/>
          <w:shd w:val="clear" w:color="auto" w:fill="FFFFFF"/>
        </w:rPr>
        <w:t>наукоемкие</w:t>
      </w:r>
      <w:proofErr w:type="spellEnd"/>
      <w:r w:rsidR="001A2BB8" w:rsidRPr="002C1891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A2BB8" w:rsidRPr="002C1891">
        <w:rPr>
          <w:rFonts w:cs="Times New Roman"/>
          <w:color w:val="000000" w:themeColor="text1"/>
          <w:shd w:val="clear" w:color="auto" w:fill="FFFFFF"/>
        </w:rPr>
        <w:t>технологии</w:t>
      </w:r>
      <w:proofErr w:type="spellEnd"/>
      <w:r w:rsidR="001A2BB8" w:rsidRPr="002C1891">
        <w:rPr>
          <w:rFonts w:cs="Times New Roman"/>
          <w:color w:val="000000" w:themeColor="text1"/>
          <w:shd w:val="clear" w:color="auto" w:fill="FFFFFF"/>
        </w:rPr>
        <w:t>. – 2016. – № 8-2.</w:t>
      </w:r>
    </w:p>
    <w:p w:rsidR="00E941CB" w:rsidRPr="002C1891" w:rsidRDefault="006418E7" w:rsidP="002C1891">
      <w:pPr>
        <w:tabs>
          <w:tab w:val="left" w:pos="2445"/>
        </w:tabs>
        <w:jc w:val="both"/>
        <w:rPr>
          <w:rFonts w:cs="Times New Roman"/>
          <w:color w:val="000000" w:themeColor="text1"/>
          <w:shd w:val="clear" w:color="auto" w:fill="FFFFFF"/>
          <w:lang w:val="ru-RU"/>
        </w:rPr>
      </w:pPr>
      <w:r w:rsidRPr="002C1891">
        <w:rPr>
          <w:rFonts w:cs="Times New Roman"/>
          <w:color w:val="000000" w:themeColor="text1"/>
          <w:shd w:val="clear" w:color="auto" w:fill="FFFFFF"/>
          <w:lang w:val="ru-RU"/>
        </w:rPr>
        <w:tab/>
      </w:r>
    </w:p>
    <w:p w:rsidR="001A2BB8" w:rsidRPr="002C1891" w:rsidRDefault="001A2BB8" w:rsidP="002C1891">
      <w:pPr>
        <w:tabs>
          <w:tab w:val="left" w:pos="6090"/>
        </w:tabs>
        <w:jc w:val="both"/>
        <w:rPr>
          <w:rFonts w:cs="Times New Roman"/>
          <w:color w:val="000000" w:themeColor="text1"/>
          <w:lang w:val="ru-RU"/>
        </w:rPr>
      </w:pPr>
    </w:p>
    <w:sectPr w:rsidR="001A2BB8" w:rsidRPr="002C1891" w:rsidSect="0018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7E" w:rsidRDefault="0082697E" w:rsidP="006418E7">
      <w:r>
        <w:separator/>
      </w:r>
    </w:p>
  </w:endnote>
  <w:endnote w:type="continuationSeparator" w:id="0">
    <w:p w:rsidR="0082697E" w:rsidRDefault="0082697E" w:rsidP="0064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7E" w:rsidRDefault="0082697E" w:rsidP="006418E7">
      <w:r>
        <w:separator/>
      </w:r>
    </w:p>
  </w:footnote>
  <w:footnote w:type="continuationSeparator" w:id="0">
    <w:p w:rsidR="0082697E" w:rsidRDefault="0082697E" w:rsidP="00641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6F0"/>
    <w:rsid w:val="0006121F"/>
    <w:rsid w:val="00182312"/>
    <w:rsid w:val="001A2BB8"/>
    <w:rsid w:val="0020715D"/>
    <w:rsid w:val="002C1891"/>
    <w:rsid w:val="00336C8F"/>
    <w:rsid w:val="00470AC7"/>
    <w:rsid w:val="004E0888"/>
    <w:rsid w:val="005550F5"/>
    <w:rsid w:val="005C06F0"/>
    <w:rsid w:val="005C7F1F"/>
    <w:rsid w:val="006418E7"/>
    <w:rsid w:val="006F1AB6"/>
    <w:rsid w:val="00731920"/>
    <w:rsid w:val="0082697E"/>
    <w:rsid w:val="00964298"/>
    <w:rsid w:val="00A17C84"/>
    <w:rsid w:val="00A253B3"/>
    <w:rsid w:val="00B262C6"/>
    <w:rsid w:val="00C25130"/>
    <w:rsid w:val="00D27F8D"/>
    <w:rsid w:val="00DD1FD5"/>
    <w:rsid w:val="00E941CB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A253B3"/>
    <w:pPr>
      <w:keepNext/>
      <w:keepLines/>
      <w:widowControl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253B3"/>
    <w:pPr>
      <w:keepNext/>
      <w:keepLines/>
      <w:widowControl/>
      <w:suppressAutoHyphens w:val="0"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253B3"/>
    <w:pPr>
      <w:keepNext/>
      <w:keepLines/>
      <w:widowControl/>
      <w:suppressAutoHyphens w:val="0"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5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3B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A25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253B3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customStyle="1" w:styleId="Textbody">
    <w:name w:val="Text body"/>
    <w:basedOn w:val="a"/>
    <w:rsid w:val="005C06F0"/>
    <w:pPr>
      <w:spacing w:after="120"/>
    </w:pPr>
  </w:style>
  <w:style w:type="paragraph" w:customStyle="1" w:styleId="Standard">
    <w:name w:val="Standard"/>
    <w:uiPriority w:val="99"/>
    <w:rsid w:val="005C06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DD1FD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D1FD5"/>
    <w:pPr>
      <w:spacing w:after="100"/>
      <w:ind w:left="240"/>
    </w:pPr>
  </w:style>
  <w:style w:type="paragraph" w:styleId="a6">
    <w:name w:val="Normal (Web)"/>
    <w:basedOn w:val="a"/>
    <w:uiPriority w:val="99"/>
    <w:unhideWhenUsed/>
    <w:rsid w:val="006F1AB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6418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8E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semiHidden/>
    <w:unhideWhenUsed/>
    <w:rsid w:val="006418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18E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7</cp:revision>
  <dcterms:created xsi:type="dcterms:W3CDTF">2020-10-24T14:02:00Z</dcterms:created>
  <dcterms:modified xsi:type="dcterms:W3CDTF">2021-04-13T13:54:00Z</dcterms:modified>
</cp:coreProperties>
</file>