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F0" w:rsidRDefault="006B0BF0" w:rsidP="006B0BF0">
      <w:pPr>
        <w:rPr>
          <w:sz w:val="28"/>
          <w:szCs w:val="28"/>
        </w:rPr>
      </w:pPr>
    </w:p>
    <w:p w:rsidR="00982D76" w:rsidRDefault="006B0BF0" w:rsidP="006B0BF0">
      <w:pPr>
        <w:jc w:val="right"/>
        <w:rPr>
          <w:b/>
        </w:rPr>
      </w:pPr>
      <w:r w:rsidRPr="00802F15">
        <w:rPr>
          <w:b/>
        </w:rPr>
        <w:t>Кириллова Эльвира Николаевна,</w:t>
      </w:r>
    </w:p>
    <w:p w:rsidR="006B0BF0" w:rsidRPr="00802F15" w:rsidRDefault="006B0BF0" w:rsidP="006B0BF0">
      <w:pPr>
        <w:jc w:val="right"/>
        <w:rPr>
          <w:b/>
        </w:rPr>
      </w:pPr>
      <w:r w:rsidRPr="00802F15">
        <w:rPr>
          <w:b/>
        </w:rPr>
        <w:t xml:space="preserve"> </w:t>
      </w:r>
      <w:r w:rsidR="00982D76">
        <w:rPr>
          <w:b/>
        </w:rPr>
        <w:t>ч</w:t>
      </w:r>
      <w:r w:rsidR="00982D76" w:rsidRPr="00982D76">
        <w:rPr>
          <w:b/>
        </w:rPr>
        <w:t>ă</w:t>
      </w:r>
      <w:r w:rsidR="00982D76">
        <w:rPr>
          <w:b/>
        </w:rPr>
        <w:t>ваш ч</w:t>
      </w:r>
      <w:r w:rsidR="00982D76" w:rsidRPr="00982D76">
        <w:rPr>
          <w:b/>
        </w:rPr>
        <w:t>ĕ</w:t>
      </w:r>
      <w:r w:rsidR="00982D76">
        <w:rPr>
          <w:b/>
        </w:rPr>
        <w:t>лхипе литературине в</w:t>
      </w:r>
      <w:r w:rsidR="00982D76" w:rsidRPr="00982D76">
        <w:rPr>
          <w:b/>
        </w:rPr>
        <w:t>ĕ</w:t>
      </w:r>
      <w:r w:rsidR="00982D76">
        <w:rPr>
          <w:b/>
        </w:rPr>
        <w:t>рентекекн</w:t>
      </w:r>
    </w:p>
    <w:p w:rsidR="00982D76" w:rsidRDefault="006B0BF0" w:rsidP="006B0BF0">
      <w:pPr>
        <w:jc w:val="right"/>
      </w:pPr>
      <w:r>
        <w:t>Тăвай район</w:t>
      </w:r>
      <w:r w:rsidRPr="00794321">
        <w:t>ĕ</w:t>
      </w:r>
      <w:r>
        <w:t>, Ç</w:t>
      </w:r>
      <w:r w:rsidRPr="00794321">
        <w:t>ĕ</w:t>
      </w:r>
      <w:r>
        <w:t>н</w:t>
      </w:r>
      <w:r w:rsidRPr="00794321">
        <w:t>ĕ</w:t>
      </w:r>
      <w:r>
        <w:t xml:space="preserve"> Пуянкассинчи п</w:t>
      </w:r>
      <w:r w:rsidR="00982D76" w:rsidRPr="00794321">
        <w:t>ĕ</w:t>
      </w:r>
      <w:r>
        <w:t>т</w:t>
      </w:r>
      <w:r w:rsidR="00982D76" w:rsidRPr="00794321">
        <w:t>ĕ</w:t>
      </w:r>
      <w:r>
        <w:t>м</w:t>
      </w:r>
      <w:r w:rsidR="00982D76" w:rsidRPr="00794321">
        <w:t>ĕ</w:t>
      </w:r>
      <w:r>
        <w:t>шле</w:t>
      </w:r>
    </w:p>
    <w:p w:rsidR="006B0BF0" w:rsidRPr="00802F15" w:rsidRDefault="006B0BF0" w:rsidP="006B0BF0">
      <w:pPr>
        <w:jc w:val="right"/>
      </w:pPr>
      <w:r>
        <w:t xml:space="preserve">  п</w:t>
      </w:r>
      <w:r w:rsidRPr="00794321">
        <w:t>ĕ</w:t>
      </w:r>
      <w:r w:rsidRPr="00802F15">
        <w:t>лў паракан</w:t>
      </w:r>
      <w:r>
        <w:t xml:space="preserve"> в</w:t>
      </w:r>
      <w:r w:rsidRPr="00360A9D">
        <w:t>ă</w:t>
      </w:r>
      <w:r>
        <w:t xml:space="preserve">там </w:t>
      </w:r>
      <w:r w:rsidRPr="00802F15">
        <w:t xml:space="preserve"> шкул,</w:t>
      </w:r>
    </w:p>
    <w:p w:rsidR="006B0BF0" w:rsidRPr="00802F15" w:rsidRDefault="006B0BF0" w:rsidP="006B0BF0">
      <w:pPr>
        <w:jc w:val="right"/>
      </w:pPr>
      <w:r w:rsidRPr="00802F15">
        <w:rPr>
          <w:lang w:val="en-US"/>
        </w:rPr>
        <w:t>Elvira</w:t>
      </w:r>
      <w:r w:rsidRPr="00802F15">
        <w:t>-@</w:t>
      </w:r>
      <w:r w:rsidRPr="00802F15">
        <w:rPr>
          <w:lang w:val="en-US"/>
        </w:rPr>
        <w:t>yandex</w:t>
      </w:r>
      <w:r w:rsidRPr="00802F15">
        <w:t>.</w:t>
      </w:r>
      <w:r w:rsidRPr="00802F15">
        <w:rPr>
          <w:lang w:val="en-US"/>
        </w:rPr>
        <w:t>ru</w:t>
      </w:r>
    </w:p>
    <w:p w:rsidR="006B0BF0" w:rsidRDefault="006B0BF0" w:rsidP="006B0BF0">
      <w:pPr>
        <w:ind w:firstLine="539"/>
        <w:jc w:val="center"/>
        <w:rPr>
          <w:sz w:val="28"/>
          <w:szCs w:val="28"/>
        </w:rPr>
      </w:pPr>
    </w:p>
    <w:p w:rsidR="006B0BF0" w:rsidRDefault="006B0BF0" w:rsidP="006B0BF0">
      <w:pPr>
        <w:ind w:firstLine="539"/>
        <w:jc w:val="center"/>
        <w:rPr>
          <w:sz w:val="28"/>
          <w:szCs w:val="28"/>
        </w:rPr>
      </w:pPr>
    </w:p>
    <w:p w:rsidR="006B0BF0" w:rsidRDefault="006B0BF0" w:rsidP="006B0BF0">
      <w:pPr>
        <w:ind w:firstLine="539"/>
        <w:jc w:val="center"/>
        <w:rPr>
          <w:sz w:val="28"/>
          <w:szCs w:val="28"/>
        </w:rPr>
      </w:pPr>
    </w:p>
    <w:p w:rsidR="006B0BF0" w:rsidRPr="0058666D" w:rsidRDefault="006B0BF0" w:rsidP="006B0BF0">
      <w:pPr>
        <w:ind w:firstLine="539"/>
        <w:jc w:val="center"/>
        <w:rPr>
          <w:sz w:val="32"/>
          <w:szCs w:val="32"/>
        </w:rPr>
      </w:pPr>
    </w:p>
    <w:p w:rsidR="006B0BF0" w:rsidRPr="00DF1750" w:rsidRDefault="006B0BF0" w:rsidP="006B0BF0">
      <w:pPr>
        <w:ind w:firstLine="539"/>
        <w:jc w:val="center"/>
        <w:rPr>
          <w:rFonts w:ascii="Arial" w:eastAsia="Arial Unicode MS" w:hAnsi="Arial" w:cs="Arial"/>
          <w:i/>
          <w:sz w:val="32"/>
          <w:szCs w:val="32"/>
        </w:rPr>
      </w:pPr>
    </w:p>
    <w:p w:rsidR="006B0BF0" w:rsidRPr="00090E7D" w:rsidRDefault="006B0BF0" w:rsidP="00090E7D"/>
    <w:p w:rsidR="00982D76" w:rsidRPr="00090E7D" w:rsidRDefault="002543C8" w:rsidP="00090E7D">
      <w:pPr>
        <w:jc w:val="center"/>
      </w:pPr>
      <w:r w:rsidRPr="00090E7D">
        <w:t>Аннотаци</w:t>
      </w:r>
    </w:p>
    <w:p w:rsidR="004E199B" w:rsidRPr="00090E7D" w:rsidRDefault="004E199B" w:rsidP="00090E7D">
      <w:pPr>
        <w:jc w:val="center"/>
      </w:pPr>
    </w:p>
    <w:p w:rsidR="006B0BF0" w:rsidRPr="00090E7D" w:rsidRDefault="003A54E7" w:rsidP="00090E7D">
      <w:pPr>
        <w:ind w:firstLine="709"/>
        <w:jc w:val="both"/>
      </w:pPr>
      <w:r w:rsidRPr="00090E7D">
        <w:t xml:space="preserve">Çĕр чăмăрĕ çинче тĕрлĕ халăх пурăнать.  Вĕсенчен кашнийĕнех хăйĕн шăпи, кун-çулĕ, йăли-йĕрки, чĕлхи.  Анчах </w:t>
      </w:r>
      <w:r w:rsidR="00B260E8" w:rsidRPr="00090E7D">
        <w:t xml:space="preserve"> халăхсенчен чылайăшĕ çухалса пырать. И.Я.Яковлев калашле, чĕлхе вăл çав халăх пĕтсен тин пĕтет. Тăван чĕлхене манма хушни çав халăха вилме хушнипе пĕрех. Апла халăх пурăннă чух  чĕлхе</w:t>
      </w:r>
      <w:r w:rsidR="004E199B" w:rsidRPr="00090E7D">
        <w:t xml:space="preserve">не </w:t>
      </w:r>
      <w:r w:rsidR="00B260E8" w:rsidRPr="00090E7D">
        <w:t xml:space="preserve"> пĕтерес мар</w:t>
      </w:r>
      <w:r w:rsidR="004E199B" w:rsidRPr="00090E7D">
        <w:t>ччĕ</w:t>
      </w:r>
      <w:r w:rsidR="00B260E8" w:rsidRPr="00090E7D">
        <w:t xml:space="preserve">.  Пирĕн чăваш чĕлхи ытти чĕлхесенчен нимпе те уйрăлса тăмасть.  Чĕлхене упраса хăварас тесен пирĕн хамăр атте-анне панă чĕлхепе тĕрĕс те вăтанмасăр калаçмалла, çырмалла, вĕренмелле, чăвашла  кĕнекесем вуламалла. </w:t>
      </w:r>
      <w:r w:rsidR="004E199B" w:rsidRPr="00090E7D">
        <w:t>Çак ĕç кашни çемьере, ача садĕнче тата шкулта пулса пымалла.</w:t>
      </w:r>
      <w:r w:rsidR="00916AA3" w:rsidRPr="00090E7D">
        <w:t xml:space="preserve"> </w:t>
      </w:r>
      <w:r w:rsidR="004E199B" w:rsidRPr="00090E7D">
        <w:t>Çамрăк ăрăва пирĕн чĕлхе илемлĕхне, çепĕçлĕхне, пуянлăхне, тăван кĕтес ист</w:t>
      </w:r>
      <w:r w:rsidR="002543C8" w:rsidRPr="00090E7D">
        <w:t>о</w:t>
      </w:r>
      <w:r w:rsidR="004E199B" w:rsidRPr="00090E7D">
        <w:t>рине хисеплеме тата юратса вĕрентсе ўстермелле.</w:t>
      </w:r>
      <w:r w:rsidR="002543C8" w:rsidRPr="00090E7D">
        <w:t xml:space="preserve"> Ку статья чăваш чӗлхине хисеплесси, упрасси пирки, унăн малашлăхӗ</w:t>
      </w:r>
    </w:p>
    <w:p w:rsidR="004E199B" w:rsidRPr="00090E7D" w:rsidRDefault="004E199B" w:rsidP="00090E7D">
      <w:pPr>
        <w:jc w:val="both"/>
      </w:pPr>
    </w:p>
    <w:p w:rsidR="004E199B" w:rsidRPr="00090E7D" w:rsidRDefault="004E199B" w:rsidP="00090E7D">
      <w:pPr>
        <w:ind w:firstLine="539"/>
        <w:jc w:val="center"/>
        <w:rPr>
          <w:rFonts w:ascii="Arial" w:eastAsia="Arial Unicode MS" w:hAnsi="Arial" w:cs="Arial"/>
          <w:i/>
        </w:rPr>
      </w:pPr>
      <w:r w:rsidRPr="00090E7D">
        <w:rPr>
          <w:rFonts w:ascii="Arial" w:eastAsia="Arial Unicode MS" w:hAnsi="Arial" w:cs="Arial"/>
          <w:i/>
        </w:rPr>
        <w:t>Чăваш чĕлхи илемне ĕмĕр тăршшĕпе çĕклесе пырасчĕ!</w:t>
      </w:r>
    </w:p>
    <w:p w:rsidR="004E199B" w:rsidRPr="00090E7D" w:rsidRDefault="004E199B" w:rsidP="00090E7D">
      <w:pPr>
        <w:jc w:val="both"/>
      </w:pPr>
    </w:p>
    <w:p w:rsidR="006B0BF0" w:rsidRPr="00090E7D" w:rsidRDefault="006B0BF0" w:rsidP="00090E7D">
      <w:pPr>
        <w:ind w:firstLine="709"/>
        <w:jc w:val="both"/>
      </w:pPr>
      <w:r w:rsidRPr="00090E7D">
        <w:t xml:space="preserve">      Эпĕ – чăваш. Манра чăваш юнĕ чупать. Чăваш чĕлхи – пирĕн тăван чĕлхе. Юрататăп тăван халăхăн чĕлхине, унпа мухтанатăп, уншăн савăнатăп. Чĕлхе пире ăс-хакăл пухма пулăшать, вăл пулăшнипех эпир кăмăл-туйăма палăртатпăр. </w:t>
      </w:r>
    </w:p>
    <w:p w:rsidR="006B0BF0" w:rsidRPr="00090E7D" w:rsidRDefault="006B0BF0" w:rsidP="00090E7D">
      <w:pPr>
        <w:ind w:firstLine="709"/>
        <w:jc w:val="both"/>
      </w:pPr>
      <w:r w:rsidRPr="00090E7D">
        <w:t xml:space="preserve">      Тăван чĕлхе такамшăн та ырă çав. Такамшăн та паха. Тăван чĕлхепе пĕр-ик кун калаçмасан та темскер çитмен пек, ăш канман пек туйăнать. Ара, паллах ĕнтĕ, тăван чĕлхепе хамăр чун-чĕрери чи вăрттăн, чи кăткăс туйăмсем çинчен те çав тери ăнланмалла, уçăмлăн каласа пама пулать…Тăван чĕлхен кашни сăмахĕ – кĕмĕл укçа пек, чăнк! чăнк! туса янăрать. </w:t>
      </w:r>
    </w:p>
    <w:p w:rsidR="006B0BF0" w:rsidRPr="00090E7D" w:rsidRDefault="006B0BF0" w:rsidP="00090E7D">
      <w:pPr>
        <w:ind w:firstLine="709"/>
        <w:jc w:val="both"/>
      </w:pPr>
      <w:r w:rsidRPr="00090E7D">
        <w:t xml:space="preserve">     Чăваш чĕлхи – атте-анне пехилĕ, халалĕ. Халĕ те пире кулленхи пурнăçра пĕр-пĕринпе хутшăнма, пĕр-пĕрне ăнланса ĕçлеме, вĕренме, юратма, хисеплеме май парать. Чи малтан вара атте-анне чĕлхине чун-чĕререн юратмалла.     </w:t>
      </w:r>
    </w:p>
    <w:p w:rsidR="006B0BF0" w:rsidRPr="00090E7D" w:rsidRDefault="006B0BF0" w:rsidP="00090E7D">
      <w:pPr>
        <w:ind w:firstLine="709"/>
        <w:jc w:val="both"/>
      </w:pPr>
      <w:r w:rsidRPr="00090E7D">
        <w:t xml:space="preserve">     Тăван чĕлхе… Ку сăмахсене кирек кам та хăйĕн пĕтĕм юратăвне, чĕрери туйăмне пĕрле пуçтарса калать. Шухăшлатăн та тĕлĕнетĕн: мĕнле тарăн пĕлтерĕшлĕ çак икĕ сăмах!</w:t>
      </w:r>
    </w:p>
    <w:p w:rsidR="006B0BF0" w:rsidRPr="00090E7D" w:rsidRDefault="006B0BF0" w:rsidP="00090E7D">
      <w:pPr>
        <w:ind w:firstLine="709"/>
        <w:jc w:val="both"/>
      </w:pPr>
      <w:r w:rsidRPr="00090E7D">
        <w:t xml:space="preserve">      Тăван чĕлхе – вăл тăван халăхăн нихçан та иксĕлми ăс-тăнлă çăл куçĕ. Çак çăл куçран тумламăн-тумламăн эпир мĕн ачаранпах вăй илсе ÿсетпĕр. Унта – Тăван çĕр-шывăн сенкер пĕлĕчĕ, уçă сывлăшĕ, аслати-çиçĕмĕ, хирĕ-уйĕ, улăхĕ-çаранĕ, тăвĕ-сăрчĕ. Пурнăçра ăру хыççăн ăру иртет, вĕсен пурин те ăс-пуç пуянлăхĕ чĕлхере упранса юлать.  Халăх юрри-сăввисенче, юмах-халапсенче, халăх сăмахлăхĕнче этемшĕн Тăван çĕр-шыв чи хакли пулни уйрăммăнах уççăн палăрса тăрать.</w:t>
      </w:r>
    </w:p>
    <w:p w:rsidR="006B0BF0" w:rsidRPr="00090E7D" w:rsidRDefault="006B0BF0" w:rsidP="00090E7D">
      <w:pPr>
        <w:ind w:firstLine="709"/>
        <w:jc w:val="both"/>
      </w:pPr>
      <w:r w:rsidRPr="00090E7D">
        <w:t xml:space="preserve">      Ахальтен мар иккен халăх мĕн авалтанпах  çамрăксене хăйсен тăван чĕлхене юратма, хисеплеме вĕрентнĕ.</w:t>
      </w:r>
    </w:p>
    <w:p w:rsidR="006B0BF0" w:rsidRPr="00090E7D" w:rsidRDefault="00982D76" w:rsidP="00090E7D">
      <w:pPr>
        <w:ind w:firstLine="709"/>
      </w:pPr>
      <w:r w:rsidRPr="00090E7D">
        <w:t xml:space="preserve">                                                   </w:t>
      </w:r>
      <w:r w:rsidR="006B0BF0" w:rsidRPr="00090E7D">
        <w:t>Кам-ха, кам çак халăха пĕлет:</w:t>
      </w:r>
    </w:p>
    <w:p w:rsidR="006B0BF0" w:rsidRPr="00090E7D" w:rsidRDefault="00982D76" w:rsidP="00090E7D">
      <w:pPr>
        <w:ind w:firstLine="709"/>
        <w:jc w:val="center"/>
      </w:pPr>
      <w:r w:rsidRPr="00090E7D">
        <w:t xml:space="preserve">                   </w:t>
      </w:r>
      <w:r w:rsidR="006B0BF0" w:rsidRPr="00090E7D">
        <w:t xml:space="preserve"> Вăл çĕр пин сăмахпала пуплет.</w:t>
      </w:r>
    </w:p>
    <w:p w:rsidR="006B0BF0" w:rsidRPr="00090E7D" w:rsidRDefault="006B0BF0" w:rsidP="00090E7D">
      <w:pPr>
        <w:ind w:firstLine="709"/>
      </w:pPr>
      <w:r w:rsidRPr="00090E7D">
        <w:t xml:space="preserve">                                        </w:t>
      </w:r>
      <w:r w:rsidR="00982D76" w:rsidRPr="00090E7D">
        <w:t xml:space="preserve">           </w:t>
      </w:r>
      <w:r w:rsidRPr="00090E7D">
        <w:t xml:space="preserve"> Çĕр пин юрă-çемĕ кĕвĕлет,</w:t>
      </w:r>
    </w:p>
    <w:p w:rsidR="006B0BF0" w:rsidRPr="00090E7D" w:rsidRDefault="00982D76" w:rsidP="00090E7D">
      <w:pPr>
        <w:ind w:firstLine="709"/>
        <w:jc w:val="center"/>
      </w:pPr>
      <w:r w:rsidRPr="00090E7D">
        <w:t xml:space="preserve">                    </w:t>
      </w:r>
      <w:r w:rsidR="006B0BF0" w:rsidRPr="00090E7D">
        <w:t xml:space="preserve">     Çĕр пин тĕслĕ тĕрĕ вăл тĕрлет…--</w:t>
      </w:r>
    </w:p>
    <w:p w:rsidR="006B0BF0" w:rsidRPr="00090E7D" w:rsidRDefault="006B0BF0" w:rsidP="00090E7D">
      <w:pPr>
        <w:ind w:firstLine="709"/>
      </w:pPr>
      <w:r w:rsidRPr="00090E7D">
        <w:t>тенĕ чăваш халăх поэчĕ Петĕр Хусанкай хăйĕн «Йыхрав» сăввинче.</w:t>
      </w:r>
    </w:p>
    <w:p w:rsidR="006B0BF0" w:rsidRPr="00090E7D" w:rsidRDefault="006B0BF0" w:rsidP="00090E7D">
      <w:pPr>
        <w:ind w:firstLine="709"/>
        <w:jc w:val="both"/>
      </w:pPr>
      <w:r w:rsidRPr="00090E7D">
        <w:lastRenderedPageBreak/>
        <w:t xml:space="preserve">     Пирĕн тăван халăх капăр та çепĕç чĕлхеллĕ. Ун пекки тĕнчере урăх çук пулĕ. Паян чăваш чĕлхи сасси нихçанхинчен те илемлĕ янăрать, сăвви-юрри чуна уçать, тĕрри ют çĕр-шывсенче пахалăхпа ăсталăх шайĕнче çиçет. Çак пуянлăх çинчен эпир уççăнах калаçма, унпа мухтанма, мăнаçланма пултаратпăр. Ěмĕрсенчен упранса юлнă сăмахлăх пĕлтерĕшĕ пысăках çав. Вăл – чăваш культурине аталанма тĕреклĕ никĕс паракан сĕткенлĕ тымар. </w:t>
      </w:r>
    </w:p>
    <w:p w:rsidR="006B0BF0" w:rsidRPr="00090E7D" w:rsidRDefault="006B0BF0" w:rsidP="00090E7D">
      <w:pPr>
        <w:ind w:firstLine="709"/>
        <w:jc w:val="both"/>
      </w:pPr>
      <w:r w:rsidRPr="00090E7D">
        <w:t xml:space="preserve">     Çеçпĕл Мишши тăван  чăваш чĕлхине чунран юратнă, чĕлхе аталанайманшăн куляннă, ăна вăй-хăват кĕртессишĕн тăрăшнă. Мĕншĕн поэтăмăр яланах чĕлхе çинчен калаçать, çырать-ши? Чĕлхе вăл – нацин тĕп палли. Эппин, чăваш чĕлхине чĕртсе тăратни халăхăмăра çĕкленипе танлашать.</w:t>
      </w:r>
    </w:p>
    <w:p w:rsidR="006B0BF0" w:rsidRPr="00090E7D" w:rsidRDefault="006B0BF0" w:rsidP="00090E7D">
      <w:pPr>
        <w:ind w:firstLine="709"/>
        <w:jc w:val="both"/>
      </w:pPr>
      <w:r w:rsidRPr="00090E7D">
        <w:t xml:space="preserve">     Мĕн чул асап курман-ши, мĕн тÿсмен-ши чăваш хăй чĕлхине сыхласа хăварассишĕн? Анчах та манман, ĕненнĕ, шаннă, кĕтнĕ.</w:t>
      </w:r>
    </w:p>
    <w:p w:rsidR="006B0BF0" w:rsidRPr="00090E7D" w:rsidRDefault="006B0BF0" w:rsidP="00090E7D">
      <w:pPr>
        <w:ind w:firstLine="709"/>
        <w:jc w:val="both"/>
        <w:rPr>
          <w:rFonts w:ascii="Calibri" w:hAnsi="Calibri"/>
        </w:rPr>
      </w:pPr>
      <w:r w:rsidRPr="00090E7D">
        <w:t xml:space="preserve">     Шел пулин те, </w:t>
      </w:r>
      <w:r w:rsidR="002543C8" w:rsidRPr="00090E7D">
        <w:t xml:space="preserve">ялсенче </w:t>
      </w:r>
      <w:r w:rsidRPr="00090E7D">
        <w:t>тăван чĕлхепе тĕрĕс те илемлĕ калаçма пăрахрĕç. Пĕлтерўсене те чăвашла мар, вырăсла çырса çапа пуçларĕç. Чи пăшăрхантараканни – вырăсланма хăтланни. Тĕрĕссипе каласан, хутăш пуплевпе усă курни.  Ашшĕ-амăшĕ чăваш –тин çуралнă ачисене вырăсла калаçма вĕрентет. Ача-пăча сачĕсенче ачасене вырăсла калаçтараççĕ, уявсене те вырăсла ирттереççĕ. Ачасем чăвашла кĕнекесем вуламаççĕ, хăшĕ-пĕрисем интересленмеççĕ те. Библиотекăна çÿреме пăрахнă. Ачасем шухăшлайми пулнă, анлă та тулли предложенисем çырма мансах пыраççĕ. Компьютер тата кĕсье телефонĕ пултăр ç</w:t>
      </w:r>
      <w:r w:rsidRPr="00090E7D">
        <w:rPr>
          <w:rFonts w:ascii="Calibri" w:hAnsi="Calibri"/>
        </w:rPr>
        <w:t>е</w:t>
      </w:r>
      <w:r w:rsidRPr="00090E7D">
        <w:t>ç</w:t>
      </w:r>
      <w:r w:rsidRPr="00090E7D">
        <w:rPr>
          <w:rFonts w:ascii="Calibri" w:hAnsi="Calibri"/>
        </w:rPr>
        <w:t>.</w:t>
      </w:r>
    </w:p>
    <w:p w:rsidR="006B0BF0" w:rsidRPr="00090E7D" w:rsidRDefault="006B0BF0" w:rsidP="00090E7D">
      <w:pPr>
        <w:ind w:firstLine="709"/>
        <w:jc w:val="both"/>
      </w:pPr>
      <w:r w:rsidRPr="00090E7D">
        <w:t xml:space="preserve">  Тăван чĕлхене хисеплеменни, манма тăрăшни атте-аннене сума суманниех ĕнтĕ ку. </w:t>
      </w:r>
    </w:p>
    <w:p w:rsidR="006B0BF0" w:rsidRPr="00090E7D" w:rsidRDefault="006B0BF0" w:rsidP="00090E7D">
      <w:pPr>
        <w:ind w:firstLine="709"/>
        <w:jc w:val="both"/>
      </w:pPr>
      <w:r w:rsidRPr="00090E7D">
        <w:t xml:space="preserve">    Çапла майпа чĕлхе хавшать, шухăша пĕлтермелли чĕлхе мелĕсем те ăшăхаççĕ, сăмахĕсем манăçа тухаççĕ, пуплев тытăмĕ «вырăсланса» пырать. Тăван чĕлхене тĕллевлĕн вĕрентес, чăвашлăха упрас тесе чăваш чĕлхипе литературине вĕрентекенсем тăрăшаççĕ. Ман шутпа, ку çеç çителĕксĕр. Ашшĕ-амăшĕ те çак ĕçе ача пĕчĕк чухнех тĕрĕс туса пырсан йывăрлăхран тухма пулĕ. </w:t>
      </w:r>
    </w:p>
    <w:p w:rsidR="006B0BF0" w:rsidRPr="00090E7D" w:rsidRDefault="006B0BF0" w:rsidP="00090E7D">
      <w:pPr>
        <w:ind w:firstLine="709"/>
        <w:jc w:val="both"/>
      </w:pPr>
      <w:r w:rsidRPr="00090E7D">
        <w:t xml:space="preserve">    Чăваш чĕлхи пĕтсе пырать тенине ĕненме те пулать. Паллах, вырăс чĕлхи кирлĕ, çав вăхăтрах тăван чĕлхене, атте-анне, асатте-асанне чĕлхине пĕлмелле. Унсăррăн вăл  тăван халăха, унăн йăли-йĕркипе культурине, историнче юлнă пулăмсене хаклама пăрахать. Тăван чĕлхене пĕлмен çын – тымарсăр йывăç пек. Унăн пурнăç хаклавĕ те пĕчĕк, патриотизм туйăмĕ те хавшак. «Чĕлхе вăл çав чĕлхене тунă халăх пĕтсен тин пĕтет. Тăван чĕлхене манма хушни çав халăха вилме хушнипе пĕрех»,-тенĕ И.Я.Яковлев. Тăван чĕлхерен писнĕ çын, ытти организацисенчен те  хăвăртах уйрăлма пултарать. Тăван чĕлхерен писнĕ çынсенчен çĕр-шыва юрăхлă çынсем ÿсейрĕç-ши? Вырăссем хăйсен чĕлхишĕн, культуришĕн тăрăшнă май ытти халăхсем çинчен пачах та манмаççĕ. Манăн çакна калас килет: вырăс-и, тутар-и, чăваш-и е пушкăрт-и – пирĕн пурин те пĕр проблема: тĕнчери глобализаци пире те çăтса ан ятăрччĕ!  </w:t>
      </w:r>
    </w:p>
    <w:p w:rsidR="006B0BF0" w:rsidRPr="00090E7D" w:rsidRDefault="006B0BF0" w:rsidP="00090E7D">
      <w:pPr>
        <w:ind w:firstLine="709"/>
        <w:jc w:val="both"/>
      </w:pPr>
      <w:r w:rsidRPr="00090E7D">
        <w:t xml:space="preserve">    Эпир тĕнчери ытти халăхпа пĕрле XXI ĕмĕрте пурăнатпăр, çĕнĕ  саманара. Глобализаци тапхăрĕнче чăваш чĕлхине ытти халăх чĕлхисем хушшинче çухалса каясран пирĕн питĕ сыхламалла.</w:t>
      </w:r>
    </w:p>
    <w:p w:rsidR="006B0BF0" w:rsidRPr="00090E7D" w:rsidRDefault="006B0BF0" w:rsidP="00090E7D">
      <w:pPr>
        <w:ind w:firstLine="709"/>
        <w:jc w:val="both"/>
      </w:pPr>
      <w:r w:rsidRPr="00090E7D">
        <w:t xml:space="preserve"> Чи малтан, ман шутпа, çемьере ачасемпе чăвашла калаçмалла, чăваш чĕлхинчен вăтанмалла мар.</w:t>
      </w:r>
    </w:p>
    <w:p w:rsidR="006B0BF0" w:rsidRPr="00090E7D" w:rsidRDefault="006B0BF0" w:rsidP="00090E7D">
      <w:pPr>
        <w:ind w:firstLine="709"/>
        <w:jc w:val="both"/>
      </w:pPr>
      <w:r w:rsidRPr="00090E7D">
        <w:t xml:space="preserve">  Наци культурин тĕп пуянлăхĕ – чăваш чĕлхи.    Халăх чунĕ хавшаман-ха. Чунĕ пур пулсан – чĕлхе нихăçан та пĕтмест. </w:t>
      </w:r>
    </w:p>
    <w:p w:rsidR="006B0BF0" w:rsidRPr="00090E7D" w:rsidRDefault="006B0BF0" w:rsidP="00090E7D">
      <w:pPr>
        <w:spacing w:after="100" w:afterAutospacing="1"/>
        <w:ind w:firstLine="709"/>
        <w:jc w:val="both"/>
      </w:pPr>
      <w:r w:rsidRPr="00090E7D">
        <w:t>Эй, çамрăксем! Халăх ăс-хакăлĕн пуянлăхне пăрахăçа кăларас марччĕ! Чăваш чĕлхи илемне ĕмĕр тăршшĕпе çĕклесе пырасчĕ!</w:t>
      </w:r>
    </w:p>
    <w:p w:rsidR="006B0BF0" w:rsidRPr="00090E7D" w:rsidRDefault="006B0BF0" w:rsidP="00090E7D"/>
    <w:p w:rsidR="006B0BF0" w:rsidRPr="00090E7D" w:rsidRDefault="006B0BF0" w:rsidP="00090E7D">
      <w:pPr>
        <w:jc w:val="both"/>
      </w:pPr>
      <w:r w:rsidRPr="00090E7D">
        <w:t xml:space="preserve">  </w:t>
      </w:r>
    </w:p>
    <w:p w:rsidR="006B0BF0" w:rsidRPr="00090E7D" w:rsidRDefault="006B0BF0" w:rsidP="00090E7D">
      <w:pPr>
        <w:jc w:val="center"/>
        <w:rPr>
          <w:b/>
        </w:rPr>
      </w:pPr>
      <w:r w:rsidRPr="00090E7D">
        <w:rPr>
          <w:b/>
        </w:rPr>
        <w:t>Литература:</w:t>
      </w:r>
    </w:p>
    <w:p w:rsidR="006B0BF0" w:rsidRPr="00090E7D" w:rsidRDefault="006B0BF0" w:rsidP="00090E7D">
      <w:r w:rsidRPr="00090E7D">
        <w:t>1. Тăван Атăл, 1 м(711) № кăрлач 2018;</w:t>
      </w:r>
    </w:p>
    <w:p w:rsidR="006B0BF0" w:rsidRPr="00090E7D" w:rsidRDefault="006B0BF0" w:rsidP="00090E7D">
      <w:r w:rsidRPr="00090E7D">
        <w:t xml:space="preserve">2. Абрамов Валентин Александрович. Сăмахпа сăнар сипечӗ: Литература темипе </w:t>
      </w:r>
      <w:r w:rsidRPr="00090E7D">
        <w:rPr>
          <w:rFonts w:ascii="Calibri" w:hAnsi="Calibri"/>
        </w:rPr>
        <w:t>ҫ</w:t>
      </w:r>
      <w:r w:rsidRPr="00090E7D">
        <w:t>ырнă статьясем. – Шупашкар, 1998, 112с.</w:t>
      </w:r>
    </w:p>
    <w:p w:rsidR="006B0BF0" w:rsidRPr="00090E7D" w:rsidRDefault="006B0BF0" w:rsidP="00090E7D">
      <w:r w:rsidRPr="00090E7D">
        <w:t>3. Петрова Л.Г., Егорова В.А. Диктант пуххи. V-XІ классем вали. – Шупашкар: Чăваш Республикин вӗренў институчӗн издательстви, 2006. – 218с.</w:t>
      </w:r>
    </w:p>
    <w:p w:rsidR="00D63E77" w:rsidRPr="00090E7D" w:rsidRDefault="00D63E77" w:rsidP="00090E7D"/>
    <w:sectPr w:rsidR="00D63E77" w:rsidRPr="00090E7D" w:rsidSect="00F21590">
      <w:footerReference w:type="even" r:id="rId6"/>
      <w:footerReference w:type="default" r:id="rId7"/>
      <w:pgSz w:w="11906" w:h="16838"/>
      <w:pgMar w:top="1134"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B4" w:rsidRDefault="006829B4" w:rsidP="003B0630">
      <w:r>
        <w:separator/>
      </w:r>
    </w:p>
  </w:endnote>
  <w:endnote w:type="continuationSeparator" w:id="1">
    <w:p w:rsidR="006829B4" w:rsidRDefault="006829B4" w:rsidP="003B0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E2" w:rsidRDefault="00784E7B" w:rsidP="002376E2">
    <w:pPr>
      <w:pStyle w:val="a3"/>
      <w:framePr w:wrap="around" w:vAnchor="text" w:hAnchor="margin" w:xAlign="right" w:y="1"/>
      <w:rPr>
        <w:rStyle w:val="a5"/>
      </w:rPr>
    </w:pPr>
    <w:r>
      <w:rPr>
        <w:rStyle w:val="a5"/>
      </w:rPr>
      <w:fldChar w:fldCharType="begin"/>
    </w:r>
    <w:r w:rsidR="006B0BF0">
      <w:rPr>
        <w:rStyle w:val="a5"/>
      </w:rPr>
      <w:instrText xml:space="preserve">PAGE  </w:instrText>
    </w:r>
    <w:r>
      <w:rPr>
        <w:rStyle w:val="a5"/>
      </w:rPr>
      <w:fldChar w:fldCharType="end"/>
    </w:r>
  </w:p>
  <w:p w:rsidR="002376E2" w:rsidRDefault="006829B4" w:rsidP="001950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E2" w:rsidRDefault="00784E7B" w:rsidP="002376E2">
    <w:pPr>
      <w:pStyle w:val="a3"/>
      <w:framePr w:wrap="around" w:vAnchor="text" w:hAnchor="margin" w:xAlign="right" w:y="1"/>
      <w:rPr>
        <w:rStyle w:val="a5"/>
      </w:rPr>
    </w:pPr>
    <w:r>
      <w:rPr>
        <w:rStyle w:val="a5"/>
      </w:rPr>
      <w:fldChar w:fldCharType="begin"/>
    </w:r>
    <w:r w:rsidR="006B0BF0">
      <w:rPr>
        <w:rStyle w:val="a5"/>
      </w:rPr>
      <w:instrText xml:space="preserve">PAGE  </w:instrText>
    </w:r>
    <w:r>
      <w:rPr>
        <w:rStyle w:val="a5"/>
      </w:rPr>
      <w:fldChar w:fldCharType="separate"/>
    </w:r>
    <w:r w:rsidR="0064278B">
      <w:rPr>
        <w:rStyle w:val="a5"/>
        <w:noProof/>
      </w:rPr>
      <w:t>3</w:t>
    </w:r>
    <w:r>
      <w:rPr>
        <w:rStyle w:val="a5"/>
      </w:rPr>
      <w:fldChar w:fldCharType="end"/>
    </w:r>
  </w:p>
  <w:p w:rsidR="002376E2" w:rsidRDefault="006829B4" w:rsidP="001950D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B4" w:rsidRDefault="006829B4" w:rsidP="003B0630">
      <w:r>
        <w:separator/>
      </w:r>
    </w:p>
  </w:footnote>
  <w:footnote w:type="continuationSeparator" w:id="1">
    <w:p w:rsidR="006829B4" w:rsidRDefault="006829B4" w:rsidP="003B0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6B0BF0"/>
    <w:rsid w:val="00077C5D"/>
    <w:rsid w:val="00090E7D"/>
    <w:rsid w:val="00101075"/>
    <w:rsid w:val="002531EE"/>
    <w:rsid w:val="002543C8"/>
    <w:rsid w:val="002C285C"/>
    <w:rsid w:val="003A54E7"/>
    <w:rsid w:val="003B0630"/>
    <w:rsid w:val="003E3B40"/>
    <w:rsid w:val="004828E3"/>
    <w:rsid w:val="004938AB"/>
    <w:rsid w:val="004E199B"/>
    <w:rsid w:val="0064278B"/>
    <w:rsid w:val="006829B4"/>
    <w:rsid w:val="006B0BF0"/>
    <w:rsid w:val="006E20D6"/>
    <w:rsid w:val="00722B96"/>
    <w:rsid w:val="00784E7B"/>
    <w:rsid w:val="00810EF2"/>
    <w:rsid w:val="00897BC8"/>
    <w:rsid w:val="00916AA3"/>
    <w:rsid w:val="0095351D"/>
    <w:rsid w:val="00982D76"/>
    <w:rsid w:val="00997143"/>
    <w:rsid w:val="009B7CE8"/>
    <w:rsid w:val="00A03879"/>
    <w:rsid w:val="00A125A6"/>
    <w:rsid w:val="00A44E9D"/>
    <w:rsid w:val="00AF1DEE"/>
    <w:rsid w:val="00B260E8"/>
    <w:rsid w:val="00B4471A"/>
    <w:rsid w:val="00C15A59"/>
    <w:rsid w:val="00D63E77"/>
    <w:rsid w:val="00EF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F0"/>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BF0"/>
    <w:pPr>
      <w:tabs>
        <w:tab w:val="center" w:pos="4677"/>
        <w:tab w:val="right" w:pos="9355"/>
      </w:tabs>
    </w:pPr>
  </w:style>
  <w:style w:type="character" w:customStyle="1" w:styleId="a4">
    <w:name w:val="Нижний колонтитул Знак"/>
    <w:basedOn w:val="a0"/>
    <w:link w:val="a3"/>
    <w:rsid w:val="006B0BF0"/>
    <w:rPr>
      <w:rFonts w:ascii="Times New Roman" w:eastAsia="Times New Roman" w:hAnsi="Times New Roman" w:cs="Times New Roman"/>
      <w:sz w:val="24"/>
      <w:szCs w:val="24"/>
      <w:lang w:eastAsia="ru-RU"/>
    </w:rPr>
  </w:style>
  <w:style w:type="character" w:styleId="a5">
    <w:name w:val="page number"/>
    <w:basedOn w:val="a0"/>
    <w:rsid w:val="006B0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2019-09-29T16:52:00Z</dcterms:created>
  <dcterms:modified xsi:type="dcterms:W3CDTF">2021-04-09T20:21:00Z</dcterms:modified>
</cp:coreProperties>
</file>